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E54E68" w14:textId="066805A3" w:rsidR="00ED0B9D" w:rsidRDefault="00A44138" w:rsidP="00ED0B9D">
      <w:pPr>
        <w:spacing w:after="0" w:line="240" w:lineRule="auto"/>
        <w:textAlignment w:val="baseline"/>
        <w:rPr>
          <w:rFonts w:ascii="Calibri" w:eastAsia="Times New Roman" w:hAnsi="Calibri" w:cs="Calibri"/>
          <w:color w:val="000000"/>
          <w:sz w:val="24"/>
          <w:szCs w:val="24"/>
        </w:rPr>
      </w:pPr>
      <w:r>
        <w:rPr>
          <w:rFonts w:ascii="Calibri" w:eastAsia="Times New Roman" w:hAnsi="Calibri" w:cs="Calibri"/>
          <w:color w:val="000000"/>
          <w:sz w:val="24"/>
          <w:szCs w:val="24"/>
        </w:rPr>
        <w:t>Ventura High Schools’</w:t>
      </w:r>
      <w:r w:rsidR="00ED0B9D">
        <w:rPr>
          <w:rFonts w:ascii="Calibri" w:eastAsia="Times New Roman" w:hAnsi="Calibri" w:cs="Calibri"/>
          <w:color w:val="000000"/>
          <w:sz w:val="24"/>
          <w:szCs w:val="24"/>
        </w:rPr>
        <w:t xml:space="preserve"> first year of Beach Volleyball was a huge success with an overall winning record, capturing the Channel League </w:t>
      </w:r>
      <w:r w:rsidR="000011AF">
        <w:rPr>
          <w:rFonts w:ascii="Calibri" w:eastAsia="Times New Roman" w:hAnsi="Calibri" w:cs="Calibri"/>
          <w:color w:val="000000"/>
          <w:sz w:val="24"/>
          <w:szCs w:val="24"/>
        </w:rPr>
        <w:t>S</w:t>
      </w:r>
      <w:r w:rsidR="00ED0B9D">
        <w:rPr>
          <w:rFonts w:ascii="Calibri" w:eastAsia="Times New Roman" w:hAnsi="Calibri" w:cs="Calibri"/>
          <w:color w:val="000000"/>
          <w:sz w:val="24"/>
          <w:szCs w:val="24"/>
        </w:rPr>
        <w:t xml:space="preserve">outh title and having four of our top five pairs receive all-league honors.  Most importantly, our 28 players grew as student-athletes and were great community tenants.  I’m thankful for this year’s group of athletes and the culture they helped lay down during our program’s first year.  Additionally, the support we received from our parents and local beach VB enthusiast was outstanding.   All indications are that beach volleyball will become a CIF championship sport in record time, just as it did at the NCAA level. </w:t>
      </w:r>
    </w:p>
    <w:p w14:paraId="18FDBB22" w14:textId="77777777" w:rsidR="00ED0B9D" w:rsidRDefault="00ED0B9D" w:rsidP="00ED0B9D">
      <w:pPr>
        <w:spacing w:after="0" w:line="240" w:lineRule="auto"/>
        <w:textAlignment w:val="baseline"/>
        <w:rPr>
          <w:rFonts w:ascii="Calibri" w:eastAsia="Times New Roman" w:hAnsi="Calibri" w:cs="Calibri"/>
          <w:color w:val="000000"/>
          <w:sz w:val="24"/>
          <w:szCs w:val="24"/>
        </w:rPr>
      </w:pPr>
    </w:p>
    <w:p w14:paraId="5900C88A" w14:textId="29AE9FF4" w:rsidR="00ED0B9D" w:rsidRDefault="00330D0A" w:rsidP="00ED0B9D">
      <w:pPr>
        <w:spacing w:after="0" w:line="240" w:lineRule="auto"/>
        <w:textAlignment w:val="baseline"/>
        <w:rPr>
          <w:rFonts w:ascii="Calibri" w:eastAsia="Times New Roman" w:hAnsi="Calibri" w:cs="Calibri"/>
          <w:color w:val="000000"/>
          <w:sz w:val="24"/>
          <w:szCs w:val="24"/>
        </w:rPr>
      </w:pPr>
      <w:r>
        <w:rPr>
          <w:rFonts w:ascii="Calibri" w:eastAsia="Times New Roman" w:hAnsi="Calibri" w:cs="Calibri"/>
          <w:color w:val="000000"/>
          <w:sz w:val="24"/>
          <w:szCs w:val="24"/>
        </w:rPr>
        <w:t xml:space="preserve">The next step to </w:t>
      </w:r>
      <w:r w:rsidR="00963DDD">
        <w:rPr>
          <w:rFonts w:ascii="Calibri" w:eastAsia="Times New Roman" w:hAnsi="Calibri" w:cs="Calibri"/>
          <w:color w:val="000000"/>
          <w:sz w:val="24"/>
          <w:szCs w:val="24"/>
        </w:rPr>
        <w:t>growing</w:t>
      </w:r>
      <w:r>
        <w:rPr>
          <w:rFonts w:ascii="Calibri" w:eastAsia="Times New Roman" w:hAnsi="Calibri" w:cs="Calibri"/>
          <w:color w:val="000000"/>
          <w:sz w:val="24"/>
          <w:szCs w:val="24"/>
        </w:rPr>
        <w:t xml:space="preserve"> </w:t>
      </w:r>
      <w:r w:rsidR="00963DDD">
        <w:rPr>
          <w:rFonts w:ascii="Calibri" w:eastAsia="Times New Roman" w:hAnsi="Calibri" w:cs="Calibri"/>
          <w:color w:val="000000"/>
          <w:sz w:val="24"/>
          <w:szCs w:val="24"/>
        </w:rPr>
        <w:t>the</w:t>
      </w:r>
      <w:r>
        <w:rPr>
          <w:rFonts w:ascii="Calibri" w:eastAsia="Times New Roman" w:hAnsi="Calibri" w:cs="Calibri"/>
          <w:color w:val="000000"/>
          <w:sz w:val="24"/>
          <w:szCs w:val="24"/>
        </w:rPr>
        <w:t xml:space="preserve"> Beach Volleyball </w:t>
      </w:r>
      <w:r w:rsidR="00963DDD">
        <w:rPr>
          <w:rFonts w:ascii="Calibri" w:eastAsia="Times New Roman" w:hAnsi="Calibri" w:cs="Calibri"/>
          <w:color w:val="000000"/>
          <w:sz w:val="24"/>
          <w:szCs w:val="24"/>
        </w:rPr>
        <w:t xml:space="preserve">program </w:t>
      </w:r>
      <w:r>
        <w:rPr>
          <w:rFonts w:ascii="Calibri" w:eastAsia="Times New Roman" w:hAnsi="Calibri" w:cs="Calibri"/>
          <w:color w:val="000000"/>
          <w:sz w:val="24"/>
          <w:szCs w:val="24"/>
        </w:rPr>
        <w:t xml:space="preserve">at VHS is to build </w:t>
      </w:r>
      <w:r w:rsidR="002C753B">
        <w:rPr>
          <w:rFonts w:ascii="Calibri" w:eastAsia="Times New Roman" w:hAnsi="Calibri" w:cs="Calibri"/>
          <w:color w:val="000000"/>
          <w:sz w:val="24"/>
          <w:szCs w:val="24"/>
        </w:rPr>
        <w:t>on-campus</w:t>
      </w:r>
      <w:r>
        <w:rPr>
          <w:rFonts w:ascii="Calibri" w:eastAsia="Times New Roman" w:hAnsi="Calibri" w:cs="Calibri"/>
          <w:color w:val="000000"/>
          <w:sz w:val="24"/>
          <w:szCs w:val="24"/>
        </w:rPr>
        <w:t xml:space="preserve"> courts</w:t>
      </w:r>
      <w:r w:rsidR="002C753B">
        <w:rPr>
          <w:rFonts w:ascii="Calibri" w:eastAsia="Times New Roman" w:hAnsi="Calibri" w:cs="Calibri"/>
          <w:color w:val="000000"/>
          <w:sz w:val="24"/>
          <w:szCs w:val="24"/>
        </w:rPr>
        <w:t xml:space="preserve">.  </w:t>
      </w:r>
      <w:r w:rsidR="00FE7143">
        <w:rPr>
          <w:rFonts w:ascii="Calibri" w:eastAsia="Times New Roman" w:hAnsi="Calibri" w:cs="Calibri"/>
          <w:color w:val="000000"/>
          <w:sz w:val="24"/>
          <w:szCs w:val="24"/>
        </w:rPr>
        <w:t>Although</w:t>
      </w:r>
      <w:r>
        <w:rPr>
          <w:rFonts w:ascii="Calibri" w:eastAsia="Times New Roman" w:hAnsi="Calibri" w:cs="Calibri"/>
          <w:color w:val="000000"/>
          <w:sz w:val="24"/>
          <w:szCs w:val="24"/>
        </w:rPr>
        <w:t xml:space="preserve">, I am writing this to </w:t>
      </w:r>
      <w:r w:rsidR="00991C2F">
        <w:rPr>
          <w:rFonts w:ascii="Calibri" w:eastAsia="Times New Roman" w:hAnsi="Calibri" w:cs="Calibri"/>
          <w:color w:val="000000"/>
          <w:sz w:val="24"/>
          <w:szCs w:val="24"/>
        </w:rPr>
        <w:t>understand</w:t>
      </w:r>
      <w:r>
        <w:rPr>
          <w:rFonts w:ascii="Calibri" w:eastAsia="Times New Roman" w:hAnsi="Calibri" w:cs="Calibri"/>
          <w:color w:val="000000"/>
          <w:sz w:val="24"/>
          <w:szCs w:val="24"/>
        </w:rPr>
        <w:t xml:space="preserve"> the path forward</w:t>
      </w:r>
      <w:r w:rsidR="006D190C">
        <w:rPr>
          <w:rFonts w:ascii="Calibri" w:eastAsia="Times New Roman" w:hAnsi="Calibri" w:cs="Calibri"/>
          <w:color w:val="000000"/>
          <w:sz w:val="24"/>
          <w:szCs w:val="24"/>
        </w:rPr>
        <w:t xml:space="preserve"> to gain approval</w:t>
      </w:r>
      <w:r w:rsidR="00061CAB">
        <w:rPr>
          <w:rFonts w:ascii="Calibri" w:eastAsia="Times New Roman" w:hAnsi="Calibri" w:cs="Calibri"/>
          <w:color w:val="000000"/>
          <w:sz w:val="24"/>
          <w:szCs w:val="24"/>
        </w:rPr>
        <w:t xml:space="preserve"> for</w:t>
      </w:r>
      <w:r w:rsidR="00E4341C">
        <w:rPr>
          <w:rFonts w:ascii="Calibri" w:eastAsia="Times New Roman" w:hAnsi="Calibri" w:cs="Calibri"/>
          <w:color w:val="000000"/>
          <w:sz w:val="24"/>
          <w:szCs w:val="24"/>
        </w:rPr>
        <w:t xml:space="preserve"> site choice and</w:t>
      </w:r>
      <w:r w:rsidR="00061CAB">
        <w:rPr>
          <w:rFonts w:ascii="Calibri" w:eastAsia="Times New Roman" w:hAnsi="Calibri" w:cs="Calibri"/>
          <w:color w:val="000000"/>
          <w:sz w:val="24"/>
          <w:szCs w:val="24"/>
        </w:rPr>
        <w:t xml:space="preserve"> </w:t>
      </w:r>
      <w:r w:rsidR="00ED0B9D">
        <w:rPr>
          <w:rFonts w:ascii="Calibri" w:eastAsia="Times New Roman" w:hAnsi="Calibri" w:cs="Calibri"/>
          <w:color w:val="000000"/>
          <w:sz w:val="24"/>
          <w:szCs w:val="24"/>
        </w:rPr>
        <w:t xml:space="preserve">construction.  I have outlined the need for </w:t>
      </w:r>
      <w:r w:rsidR="00991C2F">
        <w:rPr>
          <w:rFonts w:ascii="Calibri" w:eastAsia="Times New Roman" w:hAnsi="Calibri" w:cs="Calibri"/>
          <w:color w:val="000000"/>
          <w:sz w:val="24"/>
          <w:szCs w:val="24"/>
        </w:rPr>
        <w:t>off-the-beach</w:t>
      </w:r>
      <w:r w:rsidR="00ED0B9D">
        <w:rPr>
          <w:rFonts w:ascii="Calibri" w:eastAsia="Times New Roman" w:hAnsi="Calibri" w:cs="Calibri"/>
          <w:color w:val="000000"/>
          <w:sz w:val="24"/>
          <w:szCs w:val="24"/>
        </w:rPr>
        <w:t xml:space="preserve"> courts below and the </w:t>
      </w:r>
      <w:r w:rsidR="00485805">
        <w:rPr>
          <w:rFonts w:ascii="Calibri" w:eastAsia="Times New Roman" w:hAnsi="Calibri" w:cs="Calibri"/>
          <w:color w:val="000000"/>
          <w:sz w:val="24"/>
          <w:szCs w:val="24"/>
        </w:rPr>
        <w:t>future</w:t>
      </w:r>
      <w:r w:rsidR="00ED0B9D">
        <w:rPr>
          <w:rFonts w:ascii="Calibri" w:eastAsia="Times New Roman" w:hAnsi="Calibri" w:cs="Calibri"/>
          <w:color w:val="000000"/>
          <w:sz w:val="24"/>
          <w:szCs w:val="24"/>
        </w:rPr>
        <w:t xml:space="preserve"> of San Pedro State beach, where we played and practiced this year.</w:t>
      </w:r>
    </w:p>
    <w:p w14:paraId="0E1A3106" w14:textId="77777777" w:rsidR="00ED0B9D" w:rsidRDefault="00ED0B9D" w:rsidP="00ED0B9D">
      <w:pPr>
        <w:spacing w:after="0" w:line="240" w:lineRule="auto"/>
        <w:textAlignment w:val="baseline"/>
        <w:rPr>
          <w:rFonts w:ascii="Calibri" w:eastAsia="Times New Roman" w:hAnsi="Calibri" w:cs="Calibri"/>
          <w:color w:val="000000"/>
          <w:sz w:val="24"/>
          <w:szCs w:val="24"/>
        </w:rPr>
      </w:pPr>
    </w:p>
    <w:p w14:paraId="1DD77352" w14:textId="77777777" w:rsidR="00ED0B9D" w:rsidRPr="00ED0B9D" w:rsidRDefault="00ED0B9D" w:rsidP="00ED0B9D">
      <w:pPr>
        <w:spacing w:after="0" w:line="240" w:lineRule="auto"/>
        <w:textAlignment w:val="baseline"/>
        <w:rPr>
          <w:rFonts w:ascii="Calibri" w:eastAsia="Times New Roman" w:hAnsi="Calibri" w:cs="Calibri"/>
          <w:b/>
          <w:bCs/>
          <w:color w:val="000000"/>
          <w:sz w:val="24"/>
          <w:szCs w:val="24"/>
        </w:rPr>
      </w:pPr>
      <w:r w:rsidRPr="00ED0B9D">
        <w:rPr>
          <w:rFonts w:ascii="Calibri" w:eastAsia="Times New Roman" w:hAnsi="Calibri" w:cs="Calibri"/>
          <w:b/>
          <w:bCs/>
          <w:color w:val="000000"/>
          <w:sz w:val="24"/>
          <w:szCs w:val="24"/>
        </w:rPr>
        <w:t>San Pedro State Beach:</w:t>
      </w:r>
    </w:p>
    <w:p w14:paraId="6D6FD6D8" w14:textId="2C2F9B84" w:rsidR="00ED0B9D" w:rsidRDefault="00ED0B9D" w:rsidP="00ED0B9D">
      <w:pPr>
        <w:spacing w:after="0" w:line="240" w:lineRule="auto"/>
        <w:textAlignment w:val="baseline"/>
        <w:rPr>
          <w:rFonts w:ascii="Calibri" w:eastAsia="Times New Roman" w:hAnsi="Calibri" w:cs="Calibri"/>
          <w:color w:val="000000"/>
          <w:sz w:val="24"/>
          <w:szCs w:val="24"/>
        </w:rPr>
      </w:pPr>
      <w:r>
        <w:rPr>
          <w:rFonts w:ascii="Calibri" w:eastAsia="Times New Roman" w:hAnsi="Calibri" w:cs="Calibri"/>
          <w:color w:val="000000"/>
          <w:sz w:val="24"/>
          <w:szCs w:val="24"/>
        </w:rPr>
        <w:t>Although we live in a beach town</w:t>
      </w:r>
      <w:r w:rsidR="00206F17">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our local sand landscape provides limited use for volleyball. O</w:t>
      </w:r>
      <w:r w:rsidRPr="0058285E">
        <w:rPr>
          <w:rFonts w:ascii="Calibri" w:eastAsia="Times New Roman" w:hAnsi="Calibri" w:cs="Calibri"/>
          <w:color w:val="000000"/>
          <w:sz w:val="24"/>
          <w:szCs w:val="24"/>
        </w:rPr>
        <w:t xml:space="preserve">ur </w:t>
      </w:r>
      <w:r>
        <w:rPr>
          <w:rFonts w:ascii="Calibri" w:eastAsia="Times New Roman" w:hAnsi="Calibri" w:cs="Calibri"/>
          <w:color w:val="000000"/>
          <w:sz w:val="24"/>
          <w:szCs w:val="24"/>
        </w:rPr>
        <w:t xml:space="preserve">local </w:t>
      </w:r>
      <w:r w:rsidRPr="0058285E">
        <w:rPr>
          <w:rFonts w:ascii="Calibri" w:eastAsia="Times New Roman" w:hAnsi="Calibri" w:cs="Calibri"/>
          <w:color w:val="000000"/>
          <w:sz w:val="24"/>
          <w:szCs w:val="24"/>
        </w:rPr>
        <w:t xml:space="preserve">beach is </w:t>
      </w:r>
      <w:r>
        <w:rPr>
          <w:rFonts w:ascii="Calibri" w:eastAsia="Times New Roman" w:hAnsi="Calibri" w:cs="Calibri"/>
          <w:color w:val="000000"/>
          <w:sz w:val="24"/>
          <w:szCs w:val="24"/>
        </w:rPr>
        <w:t>state-run</w:t>
      </w:r>
      <w:r w:rsidRPr="0058285E">
        <w:rPr>
          <w:rFonts w:ascii="Calibri" w:eastAsia="Times New Roman" w:hAnsi="Calibri" w:cs="Calibri"/>
          <w:color w:val="000000"/>
          <w:sz w:val="24"/>
          <w:szCs w:val="24"/>
        </w:rPr>
        <w:t xml:space="preserve">, and </w:t>
      </w:r>
      <w:r w:rsidR="00206F17" w:rsidRPr="00206F17">
        <w:rPr>
          <w:rFonts w:ascii="Calibri" w:eastAsia="Times New Roman" w:hAnsi="Calibri" w:cs="Calibri"/>
          <w:color w:val="000000"/>
          <w:sz w:val="24"/>
          <w:szCs w:val="24"/>
        </w:rPr>
        <w:t>the coastal commission and state recognize the portion of the beach that lines the Ventura City coast</w:t>
      </w:r>
      <w:r w:rsidRPr="0058285E">
        <w:rPr>
          <w:rFonts w:ascii="Calibri" w:eastAsia="Times New Roman" w:hAnsi="Calibri" w:cs="Calibri"/>
          <w:color w:val="000000"/>
          <w:sz w:val="24"/>
          <w:szCs w:val="24"/>
        </w:rPr>
        <w:t xml:space="preserve"> as a natural habitat.</w:t>
      </w:r>
      <w:r>
        <w:rPr>
          <w:rFonts w:ascii="Calibri" w:eastAsia="Times New Roman" w:hAnsi="Calibri" w:cs="Calibri"/>
          <w:color w:val="000000"/>
          <w:sz w:val="24"/>
          <w:szCs w:val="24"/>
        </w:rPr>
        <w:t xml:space="preserve">  This means the state will protect wildlife and allow the beach landscape to take on natural contours due to the tide, wind, and weather.  While patrons are welcome on the beach, the state will not provide grading, raking, or sand clearance for beachgoers or recreation purposes.  </w:t>
      </w:r>
    </w:p>
    <w:p w14:paraId="7692164D" w14:textId="77777777" w:rsidR="00ED0B9D" w:rsidRDefault="00ED0B9D" w:rsidP="00ED0B9D">
      <w:pPr>
        <w:spacing w:after="0" w:line="240" w:lineRule="auto"/>
        <w:textAlignment w:val="baseline"/>
        <w:rPr>
          <w:rFonts w:ascii="Calibri" w:eastAsia="Times New Roman" w:hAnsi="Calibri" w:cs="Calibri"/>
          <w:color w:val="000000"/>
          <w:sz w:val="24"/>
          <w:szCs w:val="24"/>
        </w:rPr>
      </w:pPr>
    </w:p>
    <w:p w14:paraId="5D6E6F4C" w14:textId="4CAC8ABE" w:rsidR="00ED0B9D" w:rsidRDefault="00ED0B9D" w:rsidP="00ED0B9D">
      <w:pPr>
        <w:spacing w:after="0" w:line="240" w:lineRule="auto"/>
        <w:textAlignment w:val="baseline"/>
        <w:rPr>
          <w:rFonts w:ascii="Calibri" w:eastAsia="Times New Roman" w:hAnsi="Calibri" w:cs="Calibri"/>
          <w:color w:val="000000"/>
          <w:sz w:val="24"/>
          <w:szCs w:val="24"/>
        </w:rPr>
      </w:pPr>
      <w:r w:rsidRPr="0058285E">
        <w:rPr>
          <w:rFonts w:ascii="Calibri" w:eastAsia="Times New Roman" w:hAnsi="Calibri" w:cs="Calibri"/>
          <w:color w:val="000000"/>
          <w:sz w:val="24"/>
          <w:szCs w:val="24"/>
        </w:rPr>
        <w:t>Although we have several courts on the beach</w:t>
      </w:r>
      <w:r>
        <w:rPr>
          <w:rFonts w:ascii="Calibri" w:eastAsia="Times New Roman" w:hAnsi="Calibri" w:cs="Calibri"/>
          <w:color w:val="000000"/>
          <w:sz w:val="24"/>
          <w:szCs w:val="24"/>
        </w:rPr>
        <w:t xml:space="preserve"> at San Pedro, </w:t>
      </w:r>
      <w:r w:rsidRPr="0058285E">
        <w:rPr>
          <w:rFonts w:ascii="Calibri" w:eastAsia="Times New Roman" w:hAnsi="Calibri" w:cs="Calibri"/>
          <w:color w:val="000000"/>
          <w:sz w:val="24"/>
          <w:szCs w:val="24"/>
        </w:rPr>
        <w:t>the state will not maintain them (ideally, they want to see them gone)</w:t>
      </w:r>
      <w:r>
        <w:rPr>
          <w:rFonts w:ascii="Calibri" w:eastAsia="Times New Roman" w:hAnsi="Calibri" w:cs="Calibri"/>
          <w:color w:val="000000"/>
          <w:sz w:val="24"/>
          <w:szCs w:val="24"/>
        </w:rPr>
        <w:t>.  Our local beach volleyball community</w:t>
      </w:r>
      <w:r w:rsidRPr="0058285E">
        <w:rPr>
          <w:rFonts w:ascii="Calibri" w:eastAsia="Times New Roman" w:hAnsi="Calibri" w:cs="Calibri"/>
          <w:color w:val="000000"/>
          <w:sz w:val="24"/>
          <w:szCs w:val="24"/>
        </w:rPr>
        <w:t xml:space="preserve"> </w:t>
      </w:r>
      <w:r>
        <w:rPr>
          <w:rFonts w:ascii="Calibri" w:eastAsia="Times New Roman" w:hAnsi="Calibri" w:cs="Calibri"/>
          <w:color w:val="000000"/>
          <w:sz w:val="24"/>
          <w:szCs w:val="24"/>
        </w:rPr>
        <w:t>keeps</w:t>
      </w:r>
      <w:r w:rsidRPr="0058285E">
        <w:rPr>
          <w:rFonts w:ascii="Calibri" w:eastAsia="Times New Roman" w:hAnsi="Calibri" w:cs="Calibri"/>
          <w:color w:val="000000"/>
          <w:sz w:val="24"/>
          <w:szCs w:val="24"/>
        </w:rPr>
        <w:t xml:space="preserve"> the nets, poles</w:t>
      </w:r>
      <w:r>
        <w:rPr>
          <w:rFonts w:ascii="Calibri" w:eastAsia="Times New Roman" w:hAnsi="Calibri" w:cs="Calibri"/>
          <w:color w:val="000000"/>
          <w:sz w:val="24"/>
          <w:szCs w:val="24"/>
        </w:rPr>
        <w:t>,</w:t>
      </w:r>
      <w:r w:rsidRPr="0058285E">
        <w:rPr>
          <w:rFonts w:ascii="Calibri" w:eastAsia="Times New Roman" w:hAnsi="Calibri" w:cs="Calibri"/>
          <w:color w:val="000000"/>
          <w:sz w:val="24"/>
          <w:szCs w:val="24"/>
        </w:rPr>
        <w:t xml:space="preserve"> and lines in </w:t>
      </w:r>
      <w:r w:rsidR="00DE4E55">
        <w:rPr>
          <w:rFonts w:ascii="Calibri" w:eastAsia="Times New Roman" w:hAnsi="Calibri" w:cs="Calibri"/>
          <w:color w:val="000000"/>
          <w:sz w:val="24"/>
          <w:szCs w:val="24"/>
        </w:rPr>
        <w:t>repair</w:t>
      </w:r>
      <w:r w:rsidRPr="0058285E">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but</w:t>
      </w:r>
      <w:r w:rsidRPr="0058285E">
        <w:rPr>
          <w:rFonts w:ascii="Calibri" w:eastAsia="Times New Roman" w:hAnsi="Calibri" w:cs="Calibri"/>
          <w:color w:val="000000"/>
          <w:sz w:val="24"/>
          <w:szCs w:val="24"/>
        </w:rPr>
        <w:t xml:space="preserve"> </w:t>
      </w:r>
      <w:r>
        <w:rPr>
          <w:rFonts w:ascii="Calibri" w:eastAsia="Times New Roman" w:hAnsi="Calibri" w:cs="Calibri"/>
          <w:color w:val="000000"/>
          <w:sz w:val="24"/>
          <w:szCs w:val="24"/>
        </w:rPr>
        <w:t xml:space="preserve">the elements have deteriorated the courts </w:t>
      </w:r>
      <w:r w:rsidR="00206F17">
        <w:rPr>
          <w:rFonts w:ascii="Calibri" w:eastAsia="Times New Roman" w:hAnsi="Calibri" w:cs="Calibri"/>
          <w:color w:val="000000"/>
          <w:sz w:val="24"/>
          <w:szCs w:val="24"/>
        </w:rPr>
        <w:t>fast</w:t>
      </w:r>
      <w:r w:rsidR="00991C2F">
        <w:rPr>
          <w:rFonts w:ascii="Calibri" w:eastAsia="Times New Roman" w:hAnsi="Calibri" w:cs="Calibri"/>
          <w:color w:val="000000"/>
          <w:sz w:val="24"/>
          <w:szCs w:val="24"/>
        </w:rPr>
        <w:t>,</w:t>
      </w:r>
      <w:r w:rsidR="009652DF">
        <w:rPr>
          <w:rFonts w:ascii="Calibri" w:eastAsia="Times New Roman" w:hAnsi="Calibri" w:cs="Calibri"/>
          <w:color w:val="000000"/>
          <w:sz w:val="24"/>
          <w:szCs w:val="24"/>
        </w:rPr>
        <w:t xml:space="preserve"> and they are</w:t>
      </w:r>
      <w:r w:rsidRPr="0058285E">
        <w:rPr>
          <w:rFonts w:ascii="Calibri" w:eastAsia="Times New Roman" w:hAnsi="Calibri" w:cs="Calibri"/>
          <w:color w:val="000000"/>
          <w:sz w:val="24"/>
          <w:szCs w:val="24"/>
        </w:rPr>
        <w:t xml:space="preserve"> becom</w:t>
      </w:r>
      <w:r>
        <w:rPr>
          <w:rFonts w:ascii="Calibri" w:eastAsia="Times New Roman" w:hAnsi="Calibri" w:cs="Calibri"/>
          <w:color w:val="000000"/>
          <w:sz w:val="24"/>
          <w:szCs w:val="24"/>
        </w:rPr>
        <w:t>ing</w:t>
      </w:r>
      <w:r w:rsidRPr="0058285E">
        <w:rPr>
          <w:rFonts w:ascii="Calibri" w:eastAsia="Times New Roman" w:hAnsi="Calibri" w:cs="Calibri"/>
          <w:color w:val="000000"/>
          <w:sz w:val="24"/>
          <w:szCs w:val="24"/>
        </w:rPr>
        <w:t xml:space="preserve"> </w:t>
      </w:r>
      <w:r>
        <w:rPr>
          <w:rFonts w:ascii="Calibri" w:eastAsia="Times New Roman" w:hAnsi="Calibri" w:cs="Calibri"/>
          <w:color w:val="000000"/>
          <w:sz w:val="24"/>
          <w:szCs w:val="24"/>
        </w:rPr>
        <w:t>unplayable</w:t>
      </w:r>
      <w:r w:rsidRPr="0058285E">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The natural change in landscape has many courts with large rocks encroaching</w:t>
      </w:r>
      <w:r w:rsidR="00206F17">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creating a limited perimeter (not enough for sanctioned play).  While other courts are building wind shelves creating high and low spots that </w:t>
      </w:r>
      <w:r w:rsidR="00991C2F">
        <w:rPr>
          <w:rFonts w:ascii="Calibri" w:eastAsia="Times New Roman" w:hAnsi="Calibri" w:cs="Calibri"/>
          <w:color w:val="000000"/>
          <w:sz w:val="24"/>
          <w:szCs w:val="24"/>
        </w:rPr>
        <w:t>create</w:t>
      </w:r>
      <w:r>
        <w:rPr>
          <w:rFonts w:ascii="Calibri" w:eastAsia="Times New Roman" w:hAnsi="Calibri" w:cs="Calibri"/>
          <w:color w:val="000000"/>
          <w:sz w:val="24"/>
          <w:szCs w:val="24"/>
        </w:rPr>
        <w:t xml:space="preserve"> an unfair advantage during play and a safety issue for athletes. Additionally, since there is no raking or grading to remove hazards (small rocks and debris)</w:t>
      </w:r>
      <w:r w:rsidR="00206F17">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we have had more than our share of unnecessary scrapes, cuts, and contusions on the beach this year.</w:t>
      </w:r>
      <w:r w:rsidR="00206F17">
        <w:rPr>
          <w:rFonts w:ascii="Calibri" w:eastAsia="Times New Roman" w:hAnsi="Calibri" w:cs="Calibri"/>
          <w:color w:val="000000"/>
          <w:sz w:val="24"/>
          <w:szCs w:val="24"/>
        </w:rPr>
        <w:t xml:space="preserve"> M</w:t>
      </w:r>
      <w:r>
        <w:rPr>
          <w:rFonts w:ascii="Calibri" w:eastAsia="Times New Roman" w:hAnsi="Calibri" w:cs="Calibri"/>
          <w:color w:val="000000"/>
          <w:sz w:val="24"/>
          <w:szCs w:val="24"/>
        </w:rPr>
        <w:t>y staff and I did our best to rake courts and remove rocks before matches</w:t>
      </w:r>
      <w:r w:rsidR="00206F17">
        <w:rPr>
          <w:rFonts w:ascii="Calibri" w:eastAsia="Times New Roman" w:hAnsi="Calibri" w:cs="Calibri"/>
          <w:color w:val="000000"/>
          <w:sz w:val="24"/>
          <w:szCs w:val="24"/>
        </w:rPr>
        <w:t>. Keeping</w:t>
      </w:r>
      <w:r>
        <w:rPr>
          <w:rFonts w:ascii="Calibri" w:eastAsia="Times New Roman" w:hAnsi="Calibri" w:cs="Calibri"/>
          <w:color w:val="000000"/>
          <w:sz w:val="24"/>
          <w:szCs w:val="24"/>
        </w:rPr>
        <w:t xml:space="preserve"> up with the landscape without professional help and equipment is impossible. </w:t>
      </w:r>
    </w:p>
    <w:p w14:paraId="7A9C6260" w14:textId="77777777" w:rsidR="00FF076E" w:rsidRDefault="00FF076E" w:rsidP="00ED0B9D">
      <w:pPr>
        <w:spacing w:after="0" w:line="240" w:lineRule="auto"/>
        <w:textAlignment w:val="baseline"/>
        <w:rPr>
          <w:rFonts w:ascii="Calibri" w:eastAsia="Times New Roman" w:hAnsi="Calibri" w:cs="Calibri"/>
          <w:color w:val="000000"/>
          <w:sz w:val="24"/>
          <w:szCs w:val="24"/>
        </w:rPr>
      </w:pPr>
    </w:p>
    <w:p w14:paraId="5D47A975" w14:textId="030EEA69" w:rsidR="00FF076E" w:rsidRDefault="00FF076E" w:rsidP="00ED0B9D">
      <w:pPr>
        <w:spacing w:after="0" w:line="240" w:lineRule="auto"/>
        <w:textAlignment w:val="baseline"/>
        <w:rPr>
          <w:rFonts w:ascii="Calibri" w:eastAsia="Times New Roman" w:hAnsi="Calibri" w:cs="Calibri"/>
          <w:color w:val="000000"/>
          <w:sz w:val="24"/>
          <w:szCs w:val="24"/>
        </w:rPr>
      </w:pPr>
      <w:r>
        <w:rPr>
          <w:rFonts w:ascii="Calibri" w:eastAsia="Times New Roman" w:hAnsi="Calibri" w:cs="Calibri"/>
          <w:color w:val="000000"/>
          <w:sz w:val="24"/>
          <w:szCs w:val="24"/>
        </w:rPr>
        <w:t xml:space="preserve">Last, the current </w:t>
      </w:r>
      <w:r w:rsidR="00DF6C51">
        <w:rPr>
          <w:rFonts w:ascii="Calibri" w:eastAsia="Times New Roman" w:hAnsi="Calibri" w:cs="Calibri"/>
          <w:color w:val="000000"/>
          <w:sz w:val="24"/>
          <w:szCs w:val="24"/>
        </w:rPr>
        <w:t xml:space="preserve">poles and equipment do not meet CIF requirements.  The </w:t>
      </w:r>
      <w:r w:rsidR="00991C2F">
        <w:rPr>
          <w:rFonts w:ascii="Calibri" w:eastAsia="Times New Roman" w:hAnsi="Calibri" w:cs="Calibri"/>
          <w:color w:val="000000"/>
          <w:sz w:val="24"/>
          <w:szCs w:val="24"/>
        </w:rPr>
        <w:t>existing</w:t>
      </w:r>
      <w:r w:rsidR="00DF6C51">
        <w:rPr>
          <w:rFonts w:ascii="Calibri" w:eastAsia="Times New Roman" w:hAnsi="Calibri" w:cs="Calibri"/>
          <w:color w:val="000000"/>
          <w:sz w:val="24"/>
          <w:szCs w:val="24"/>
        </w:rPr>
        <w:t xml:space="preserve"> wood poles (net standards) do not le</w:t>
      </w:r>
      <w:r w:rsidR="00D42D5B">
        <w:rPr>
          <w:rFonts w:ascii="Calibri" w:eastAsia="Times New Roman" w:hAnsi="Calibri" w:cs="Calibri"/>
          <w:color w:val="000000"/>
          <w:sz w:val="24"/>
          <w:szCs w:val="24"/>
        </w:rPr>
        <w:t xml:space="preserve">nd themselves to </w:t>
      </w:r>
      <w:r w:rsidR="00BA5850">
        <w:rPr>
          <w:rFonts w:ascii="Calibri" w:eastAsia="Times New Roman" w:hAnsi="Calibri" w:cs="Calibri"/>
          <w:color w:val="000000"/>
          <w:sz w:val="24"/>
          <w:szCs w:val="24"/>
        </w:rPr>
        <w:t>being</w:t>
      </w:r>
      <w:r w:rsidR="00D42D5B">
        <w:rPr>
          <w:rFonts w:ascii="Calibri" w:eastAsia="Times New Roman" w:hAnsi="Calibri" w:cs="Calibri"/>
          <w:color w:val="000000"/>
          <w:sz w:val="24"/>
          <w:szCs w:val="24"/>
        </w:rPr>
        <w:t xml:space="preserve"> safety padded</w:t>
      </w:r>
      <w:r w:rsidR="00991C2F">
        <w:rPr>
          <w:rFonts w:ascii="Calibri" w:eastAsia="Times New Roman" w:hAnsi="Calibri" w:cs="Calibri"/>
          <w:color w:val="000000"/>
          <w:sz w:val="24"/>
          <w:szCs w:val="24"/>
        </w:rPr>
        <w:t>, as CIF requires</w:t>
      </w:r>
      <w:r w:rsidR="00C3700B">
        <w:rPr>
          <w:rFonts w:ascii="Calibri" w:eastAsia="Times New Roman" w:hAnsi="Calibri" w:cs="Calibri"/>
          <w:color w:val="000000"/>
          <w:sz w:val="24"/>
          <w:szCs w:val="24"/>
        </w:rPr>
        <w:t xml:space="preserve">.  </w:t>
      </w:r>
      <w:r w:rsidR="009B0A32">
        <w:rPr>
          <w:rFonts w:ascii="Calibri" w:eastAsia="Times New Roman" w:hAnsi="Calibri" w:cs="Calibri"/>
          <w:color w:val="000000"/>
          <w:sz w:val="24"/>
          <w:szCs w:val="24"/>
        </w:rPr>
        <w:t xml:space="preserve">Adjusting the nets to the proper height is almost </w:t>
      </w:r>
      <w:r w:rsidR="00816BC5">
        <w:rPr>
          <w:rFonts w:ascii="Calibri" w:eastAsia="Times New Roman" w:hAnsi="Calibri" w:cs="Calibri"/>
          <w:color w:val="000000"/>
          <w:sz w:val="24"/>
          <w:szCs w:val="24"/>
        </w:rPr>
        <w:t xml:space="preserve">impossible with the current hardware </w:t>
      </w:r>
      <w:r w:rsidR="00273534">
        <w:rPr>
          <w:rFonts w:ascii="Calibri" w:eastAsia="Times New Roman" w:hAnsi="Calibri" w:cs="Calibri"/>
          <w:color w:val="000000"/>
          <w:sz w:val="24"/>
          <w:szCs w:val="24"/>
        </w:rPr>
        <w:t>being a system of</w:t>
      </w:r>
      <w:r w:rsidR="00222DD2">
        <w:rPr>
          <w:rFonts w:ascii="Calibri" w:eastAsia="Times New Roman" w:hAnsi="Calibri" w:cs="Calibri"/>
          <w:color w:val="000000"/>
          <w:sz w:val="24"/>
          <w:szCs w:val="24"/>
        </w:rPr>
        <w:t xml:space="preserve"> homemade </w:t>
      </w:r>
      <w:r w:rsidR="00081264">
        <w:rPr>
          <w:rFonts w:ascii="Calibri" w:eastAsia="Times New Roman" w:hAnsi="Calibri" w:cs="Calibri"/>
          <w:color w:val="000000"/>
          <w:sz w:val="24"/>
          <w:szCs w:val="24"/>
        </w:rPr>
        <w:t xml:space="preserve">hooks and ropes that </w:t>
      </w:r>
      <w:r w:rsidR="00991C2F">
        <w:rPr>
          <w:rFonts w:ascii="Calibri" w:eastAsia="Times New Roman" w:hAnsi="Calibri" w:cs="Calibri"/>
          <w:color w:val="000000"/>
          <w:sz w:val="24"/>
          <w:szCs w:val="24"/>
        </w:rPr>
        <w:t>the players cannot adjust</w:t>
      </w:r>
      <w:r w:rsidR="00E11A53">
        <w:rPr>
          <w:rFonts w:ascii="Calibri" w:eastAsia="Times New Roman" w:hAnsi="Calibri" w:cs="Calibri"/>
          <w:color w:val="000000"/>
          <w:sz w:val="24"/>
          <w:szCs w:val="24"/>
        </w:rPr>
        <w:t xml:space="preserve"> as it takes an unusual amount of force</w:t>
      </w:r>
      <w:r w:rsidR="003B35AF">
        <w:rPr>
          <w:rFonts w:ascii="Calibri" w:eastAsia="Times New Roman" w:hAnsi="Calibri" w:cs="Calibri"/>
          <w:color w:val="000000"/>
          <w:sz w:val="24"/>
          <w:szCs w:val="24"/>
        </w:rPr>
        <w:t xml:space="preserve"> and </w:t>
      </w:r>
      <w:r w:rsidR="002A4072">
        <w:rPr>
          <w:rFonts w:ascii="Calibri" w:eastAsia="Times New Roman" w:hAnsi="Calibri" w:cs="Calibri"/>
          <w:color w:val="000000"/>
          <w:sz w:val="24"/>
          <w:szCs w:val="24"/>
        </w:rPr>
        <w:t>needs to be handled carefully</w:t>
      </w:r>
      <w:r w:rsidR="003B35AF">
        <w:rPr>
          <w:rFonts w:ascii="Calibri" w:eastAsia="Times New Roman" w:hAnsi="Calibri" w:cs="Calibri"/>
          <w:color w:val="000000"/>
          <w:sz w:val="24"/>
          <w:szCs w:val="24"/>
        </w:rPr>
        <w:t xml:space="preserve"> </w:t>
      </w:r>
      <w:r w:rsidR="00D512C9">
        <w:rPr>
          <w:rFonts w:ascii="Calibri" w:eastAsia="Times New Roman" w:hAnsi="Calibri" w:cs="Calibri"/>
          <w:color w:val="000000"/>
          <w:sz w:val="24"/>
          <w:szCs w:val="24"/>
        </w:rPr>
        <w:t>to avoid contact with rusty hooks and anchors</w:t>
      </w:r>
      <w:r w:rsidR="003B35AF">
        <w:rPr>
          <w:rFonts w:ascii="Calibri" w:eastAsia="Times New Roman" w:hAnsi="Calibri" w:cs="Calibri"/>
          <w:color w:val="000000"/>
          <w:sz w:val="24"/>
          <w:szCs w:val="24"/>
        </w:rPr>
        <w:t xml:space="preserve">.  </w:t>
      </w:r>
      <w:r w:rsidR="009B0A32">
        <w:rPr>
          <w:rFonts w:ascii="Calibri" w:eastAsia="Times New Roman" w:hAnsi="Calibri" w:cs="Calibri"/>
          <w:color w:val="000000"/>
          <w:sz w:val="24"/>
          <w:szCs w:val="24"/>
        </w:rPr>
        <w:t xml:space="preserve"> </w:t>
      </w:r>
    </w:p>
    <w:p w14:paraId="70B0A307" w14:textId="77777777" w:rsidR="00ED0B9D" w:rsidRDefault="00ED0B9D" w:rsidP="00ED0B9D">
      <w:pPr>
        <w:spacing w:after="0" w:line="240" w:lineRule="auto"/>
        <w:textAlignment w:val="baseline"/>
        <w:rPr>
          <w:rFonts w:ascii="Calibri" w:eastAsia="Times New Roman" w:hAnsi="Calibri" w:cs="Calibri"/>
          <w:color w:val="000000"/>
          <w:sz w:val="24"/>
          <w:szCs w:val="24"/>
        </w:rPr>
      </w:pPr>
    </w:p>
    <w:p w14:paraId="724F1386" w14:textId="77777777" w:rsidR="00F84DB4" w:rsidRDefault="00F84DB4" w:rsidP="00ED0B9D">
      <w:pPr>
        <w:spacing w:after="0" w:line="240" w:lineRule="auto"/>
        <w:textAlignment w:val="baseline"/>
        <w:rPr>
          <w:rFonts w:ascii="Calibri" w:eastAsia="Times New Roman" w:hAnsi="Calibri" w:cs="Calibri"/>
          <w:b/>
          <w:bCs/>
          <w:color w:val="000000"/>
          <w:sz w:val="24"/>
          <w:szCs w:val="24"/>
        </w:rPr>
      </w:pPr>
    </w:p>
    <w:p w14:paraId="436B3D60" w14:textId="44028D11" w:rsidR="00ED0B9D" w:rsidRPr="0058285E" w:rsidRDefault="00ED0B9D" w:rsidP="00ED0B9D">
      <w:pPr>
        <w:spacing w:after="0" w:line="240" w:lineRule="auto"/>
        <w:textAlignment w:val="baseline"/>
        <w:rPr>
          <w:rFonts w:ascii="Calibri" w:eastAsia="Times New Roman" w:hAnsi="Calibri" w:cs="Calibri"/>
          <w:color w:val="000000"/>
          <w:sz w:val="24"/>
          <w:szCs w:val="24"/>
        </w:rPr>
      </w:pPr>
      <w:r w:rsidRPr="00ED0B9D">
        <w:rPr>
          <w:rFonts w:ascii="Calibri" w:eastAsia="Times New Roman" w:hAnsi="Calibri" w:cs="Calibri"/>
          <w:b/>
          <w:bCs/>
          <w:color w:val="000000"/>
          <w:sz w:val="24"/>
          <w:szCs w:val="24"/>
        </w:rPr>
        <w:lastRenderedPageBreak/>
        <w:t>Daily Travel to San Pedro State Beach</w:t>
      </w:r>
      <w:r>
        <w:rPr>
          <w:rFonts w:ascii="Calibri" w:eastAsia="Times New Roman" w:hAnsi="Calibri" w:cs="Calibri"/>
          <w:color w:val="000000"/>
          <w:sz w:val="24"/>
          <w:szCs w:val="24"/>
        </w:rPr>
        <w:t>:</w:t>
      </w:r>
      <w:r w:rsidRPr="00ED0B9D">
        <w:rPr>
          <w:rFonts w:ascii="Calibri" w:eastAsia="Times New Roman" w:hAnsi="Calibri" w:cs="Calibri"/>
          <w:color w:val="000000"/>
          <w:sz w:val="24"/>
          <w:szCs w:val="24"/>
        </w:rPr>
        <w:br/>
      </w:r>
      <w:r>
        <w:rPr>
          <w:rFonts w:ascii="Calibri" w:eastAsia="Times New Roman" w:hAnsi="Calibri" w:cs="Calibri"/>
          <w:color w:val="000000"/>
          <w:sz w:val="24"/>
          <w:szCs w:val="24"/>
        </w:rPr>
        <w:t>As you can imagine</w:t>
      </w:r>
      <w:r w:rsidR="00206F17">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the parent community is very much in favor of on-campus courts, as many working parents need to rely on others for after-school rides to the beach for their athletes.  While we created a safety route for those who need to walk to the beach, it’s a solid 20/25-minute walk and is not ideal for our athletes.  </w:t>
      </w:r>
      <w:r w:rsidR="00991C2F">
        <w:rPr>
          <w:rFonts w:ascii="Calibri" w:eastAsia="Times New Roman" w:hAnsi="Calibri" w:cs="Calibri"/>
          <w:color w:val="000000"/>
          <w:sz w:val="24"/>
          <w:szCs w:val="24"/>
        </w:rPr>
        <w:t>We</w:t>
      </w:r>
      <w:r>
        <w:rPr>
          <w:rFonts w:ascii="Calibri" w:eastAsia="Times New Roman" w:hAnsi="Calibri" w:cs="Calibri"/>
          <w:color w:val="000000"/>
          <w:sz w:val="24"/>
          <w:szCs w:val="24"/>
        </w:rPr>
        <w:t xml:space="preserve"> can all agree that the prospect of keeping our athletes on campus and not having them travel two miles to the beach is the safest scenario for all parties.</w:t>
      </w:r>
    </w:p>
    <w:p w14:paraId="38E94587" w14:textId="77777777" w:rsidR="0060318B" w:rsidRDefault="0060318B" w:rsidP="00ED0B9D">
      <w:pPr>
        <w:spacing w:after="0" w:line="240" w:lineRule="auto"/>
        <w:textAlignment w:val="baseline"/>
        <w:rPr>
          <w:rFonts w:ascii="Calibri" w:eastAsia="Times New Roman" w:hAnsi="Calibri" w:cs="Calibri"/>
          <w:b/>
          <w:bCs/>
          <w:color w:val="000000"/>
          <w:sz w:val="24"/>
          <w:szCs w:val="24"/>
        </w:rPr>
      </w:pPr>
    </w:p>
    <w:p w14:paraId="65B994AC" w14:textId="73810D54" w:rsidR="00ED0B9D" w:rsidRPr="00ED0B9D" w:rsidRDefault="00ED0B9D" w:rsidP="00ED0B9D">
      <w:pPr>
        <w:spacing w:after="0" w:line="240" w:lineRule="auto"/>
        <w:textAlignment w:val="baseline"/>
        <w:rPr>
          <w:rFonts w:ascii="Calibri" w:eastAsia="Times New Roman" w:hAnsi="Calibri" w:cs="Calibri"/>
          <w:b/>
          <w:bCs/>
          <w:color w:val="000000"/>
          <w:sz w:val="24"/>
          <w:szCs w:val="24"/>
        </w:rPr>
      </w:pPr>
      <w:r w:rsidRPr="00ED0B9D">
        <w:rPr>
          <w:rFonts w:ascii="Calibri" w:eastAsia="Times New Roman" w:hAnsi="Calibri" w:cs="Calibri"/>
          <w:b/>
          <w:bCs/>
          <w:color w:val="000000"/>
          <w:sz w:val="24"/>
          <w:szCs w:val="24"/>
        </w:rPr>
        <w:t>Program Competitiveness</w:t>
      </w:r>
      <w:r>
        <w:rPr>
          <w:rFonts w:ascii="Calibri" w:eastAsia="Times New Roman" w:hAnsi="Calibri" w:cs="Calibri"/>
          <w:b/>
          <w:bCs/>
          <w:color w:val="000000"/>
          <w:sz w:val="24"/>
          <w:szCs w:val="24"/>
        </w:rPr>
        <w:t>:</w:t>
      </w:r>
    </w:p>
    <w:p w14:paraId="1B896886" w14:textId="19C0F94B" w:rsidR="00ED0B9D" w:rsidRDefault="00ED0B9D" w:rsidP="00ED0B9D">
      <w:pPr>
        <w:spacing w:after="0" w:line="240" w:lineRule="auto"/>
        <w:textAlignment w:val="baseline"/>
        <w:rPr>
          <w:rFonts w:ascii="Calibri" w:eastAsia="Times New Roman" w:hAnsi="Calibri" w:cs="Calibri"/>
          <w:color w:val="000000"/>
          <w:sz w:val="24"/>
          <w:szCs w:val="24"/>
        </w:rPr>
      </w:pPr>
      <w:r>
        <w:rPr>
          <w:rFonts w:ascii="Calibri" w:eastAsia="Times New Roman" w:hAnsi="Calibri" w:cs="Calibri"/>
          <w:color w:val="000000"/>
          <w:sz w:val="24"/>
          <w:szCs w:val="24"/>
        </w:rPr>
        <w:t xml:space="preserve">On-campus, courts would also </w:t>
      </w:r>
      <w:r w:rsidR="00206F17">
        <w:rPr>
          <w:rFonts w:ascii="Calibri" w:eastAsia="Times New Roman" w:hAnsi="Calibri" w:cs="Calibri"/>
          <w:color w:val="000000"/>
          <w:sz w:val="24"/>
          <w:szCs w:val="24"/>
        </w:rPr>
        <w:t>allow VHS athletes</w:t>
      </w:r>
      <w:r>
        <w:rPr>
          <w:rFonts w:ascii="Calibri" w:eastAsia="Times New Roman" w:hAnsi="Calibri" w:cs="Calibri"/>
          <w:color w:val="000000"/>
          <w:sz w:val="24"/>
          <w:szCs w:val="24"/>
        </w:rPr>
        <w:t xml:space="preserve"> to compete at their best (or highest) level</w:t>
      </w:r>
      <w:r w:rsidR="00211061">
        <w:rPr>
          <w:rFonts w:ascii="Calibri" w:eastAsia="Times New Roman" w:hAnsi="Calibri" w:cs="Calibri"/>
          <w:color w:val="000000"/>
          <w:sz w:val="24"/>
          <w:szCs w:val="24"/>
        </w:rPr>
        <w:t xml:space="preserve">. </w:t>
      </w:r>
      <w:r>
        <w:rPr>
          <w:rFonts w:ascii="Calibri" w:eastAsia="Times New Roman" w:hAnsi="Calibri" w:cs="Calibri"/>
          <w:color w:val="000000"/>
          <w:sz w:val="24"/>
          <w:szCs w:val="24"/>
        </w:rPr>
        <w:t xml:space="preserve">In addition to shedding the travel, getting our athletes off the beach will </w:t>
      </w:r>
      <w:r w:rsidR="000159C0">
        <w:rPr>
          <w:rFonts w:ascii="Calibri" w:eastAsia="Times New Roman" w:hAnsi="Calibri" w:cs="Calibri"/>
          <w:color w:val="000000"/>
          <w:sz w:val="24"/>
          <w:szCs w:val="24"/>
        </w:rPr>
        <w:t>enable</w:t>
      </w:r>
      <w:r>
        <w:rPr>
          <w:rFonts w:ascii="Calibri" w:eastAsia="Times New Roman" w:hAnsi="Calibri" w:cs="Calibri"/>
          <w:color w:val="000000"/>
          <w:sz w:val="24"/>
          <w:szCs w:val="24"/>
        </w:rPr>
        <w:t xml:space="preserve"> </w:t>
      </w:r>
      <w:r w:rsidR="00F84DB4">
        <w:rPr>
          <w:rFonts w:ascii="Calibri" w:eastAsia="Times New Roman" w:hAnsi="Calibri" w:cs="Calibri"/>
          <w:color w:val="000000"/>
          <w:sz w:val="24"/>
          <w:szCs w:val="24"/>
        </w:rPr>
        <w:t>them</w:t>
      </w:r>
      <w:r>
        <w:rPr>
          <w:rFonts w:ascii="Calibri" w:eastAsia="Times New Roman" w:hAnsi="Calibri" w:cs="Calibri"/>
          <w:color w:val="000000"/>
          <w:sz w:val="24"/>
          <w:szCs w:val="24"/>
        </w:rPr>
        <w:t xml:space="preserve"> to practice in a protected environment.  While beach volleyball is an outdoor sport and dealing with the elements is part of the sport, our beautiful city jets out on the coast</w:t>
      </w:r>
      <w:r w:rsidR="00206F17">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and we see more </w:t>
      </w:r>
      <w:r w:rsidR="00F84DB4">
        <w:rPr>
          <w:rFonts w:ascii="Calibri" w:eastAsia="Times New Roman" w:hAnsi="Calibri" w:cs="Calibri"/>
          <w:color w:val="000000"/>
          <w:sz w:val="24"/>
          <w:szCs w:val="24"/>
        </w:rPr>
        <w:t xml:space="preserve">high </w:t>
      </w:r>
      <w:r>
        <w:rPr>
          <w:rFonts w:ascii="Calibri" w:eastAsia="Times New Roman" w:hAnsi="Calibri" w:cs="Calibri"/>
          <w:color w:val="000000"/>
          <w:sz w:val="24"/>
          <w:szCs w:val="24"/>
        </w:rPr>
        <w:t>wind</w:t>
      </w:r>
      <w:r w:rsidR="00F84DB4">
        <w:rPr>
          <w:rFonts w:ascii="Calibri" w:eastAsia="Times New Roman" w:hAnsi="Calibri" w:cs="Calibri"/>
          <w:color w:val="000000"/>
          <w:sz w:val="24"/>
          <w:szCs w:val="24"/>
        </w:rPr>
        <w:t>s</w:t>
      </w:r>
      <w:r>
        <w:rPr>
          <w:rFonts w:ascii="Calibri" w:eastAsia="Times New Roman" w:hAnsi="Calibri" w:cs="Calibri"/>
          <w:color w:val="000000"/>
          <w:sz w:val="24"/>
          <w:szCs w:val="24"/>
        </w:rPr>
        <w:t xml:space="preserve"> than any other part of the state.</w:t>
      </w:r>
      <w:r w:rsidR="00AA1EFE">
        <w:rPr>
          <w:rFonts w:ascii="Calibri" w:eastAsia="Times New Roman" w:hAnsi="Calibri" w:cs="Calibri"/>
          <w:color w:val="000000"/>
          <w:sz w:val="24"/>
          <w:szCs w:val="24"/>
        </w:rPr>
        <w:t xml:space="preserve">  This high wind scenario is very localized to our</w:t>
      </w:r>
      <w:r w:rsidR="00601D2D">
        <w:rPr>
          <w:rFonts w:ascii="Calibri" w:eastAsia="Times New Roman" w:hAnsi="Calibri" w:cs="Calibri"/>
          <w:color w:val="000000"/>
          <w:sz w:val="24"/>
          <w:szCs w:val="24"/>
        </w:rPr>
        <w:t xml:space="preserve"> local coastline</w:t>
      </w:r>
      <w:r w:rsidR="005F2A88">
        <w:rPr>
          <w:rFonts w:ascii="Calibri" w:eastAsia="Times New Roman" w:hAnsi="Calibri" w:cs="Calibri"/>
          <w:color w:val="000000"/>
          <w:sz w:val="24"/>
          <w:szCs w:val="24"/>
        </w:rPr>
        <w:t xml:space="preserve">; </w:t>
      </w:r>
      <w:r w:rsidR="005F2A88" w:rsidRPr="005F2A88">
        <w:rPr>
          <w:rFonts w:ascii="Calibri" w:eastAsia="Times New Roman" w:hAnsi="Calibri" w:cs="Calibri"/>
          <w:color w:val="000000"/>
          <w:sz w:val="24"/>
          <w:szCs w:val="24"/>
        </w:rPr>
        <w:t>the winds become calmer as you move off the beach</w:t>
      </w:r>
      <w:r w:rsidR="00440896">
        <w:rPr>
          <w:rFonts w:ascii="Calibri" w:eastAsia="Times New Roman" w:hAnsi="Calibri" w:cs="Calibri"/>
          <w:color w:val="000000"/>
          <w:sz w:val="24"/>
          <w:szCs w:val="24"/>
        </w:rPr>
        <w:t>.</w:t>
      </w:r>
      <w:r w:rsidR="00AA1EFE">
        <w:rPr>
          <w:rFonts w:ascii="Calibri" w:eastAsia="Times New Roman" w:hAnsi="Calibri" w:cs="Calibri"/>
          <w:color w:val="000000"/>
          <w:sz w:val="24"/>
          <w:szCs w:val="24"/>
        </w:rPr>
        <w:t xml:space="preserve"> </w:t>
      </w:r>
      <w:r>
        <w:rPr>
          <w:rFonts w:ascii="Calibri" w:eastAsia="Times New Roman" w:hAnsi="Calibri" w:cs="Calibri"/>
          <w:color w:val="000000"/>
          <w:sz w:val="24"/>
          <w:szCs w:val="24"/>
        </w:rPr>
        <w:t xml:space="preserve"> Ventura </w:t>
      </w:r>
      <w:r w:rsidR="000B32E4">
        <w:rPr>
          <w:rFonts w:ascii="Calibri" w:eastAsia="Times New Roman" w:hAnsi="Calibri" w:cs="Calibri"/>
          <w:color w:val="000000"/>
          <w:sz w:val="24"/>
          <w:szCs w:val="24"/>
        </w:rPr>
        <w:t xml:space="preserve">local </w:t>
      </w:r>
      <w:r>
        <w:rPr>
          <w:rFonts w:ascii="Calibri" w:eastAsia="Times New Roman" w:hAnsi="Calibri" w:cs="Calibri"/>
          <w:color w:val="000000"/>
          <w:sz w:val="24"/>
          <w:szCs w:val="24"/>
        </w:rPr>
        <w:t>beach volleyball</w:t>
      </w:r>
      <w:r w:rsidR="000B32E4">
        <w:rPr>
          <w:rFonts w:ascii="Calibri" w:eastAsia="Times New Roman" w:hAnsi="Calibri" w:cs="Calibri"/>
          <w:color w:val="000000"/>
          <w:sz w:val="24"/>
          <w:szCs w:val="24"/>
        </w:rPr>
        <w:t xml:space="preserve"> </w:t>
      </w:r>
      <w:r>
        <w:rPr>
          <w:rFonts w:ascii="Calibri" w:eastAsia="Times New Roman" w:hAnsi="Calibri" w:cs="Calibri"/>
          <w:color w:val="000000"/>
          <w:sz w:val="24"/>
          <w:szCs w:val="24"/>
        </w:rPr>
        <w:t xml:space="preserve">players will tell you that you play early and get off the </w:t>
      </w:r>
      <w:r w:rsidR="005F2A88">
        <w:rPr>
          <w:rFonts w:ascii="Calibri" w:eastAsia="Times New Roman" w:hAnsi="Calibri" w:cs="Calibri"/>
          <w:color w:val="000000"/>
          <w:sz w:val="24"/>
          <w:szCs w:val="24"/>
        </w:rPr>
        <w:t>coast</w:t>
      </w:r>
      <w:r>
        <w:rPr>
          <w:rFonts w:ascii="Calibri" w:eastAsia="Times New Roman" w:hAnsi="Calibri" w:cs="Calibri"/>
          <w:color w:val="000000"/>
          <w:sz w:val="24"/>
          <w:szCs w:val="24"/>
        </w:rPr>
        <w:t xml:space="preserve"> by noon </w:t>
      </w:r>
      <w:r w:rsidR="005F2A88">
        <w:rPr>
          <w:rFonts w:ascii="Calibri" w:eastAsia="Times New Roman" w:hAnsi="Calibri" w:cs="Calibri"/>
          <w:color w:val="000000"/>
          <w:sz w:val="24"/>
          <w:szCs w:val="24"/>
        </w:rPr>
        <w:t xml:space="preserve">in Ventura </w:t>
      </w:r>
      <w:r>
        <w:rPr>
          <w:rFonts w:ascii="Calibri" w:eastAsia="Times New Roman" w:hAnsi="Calibri" w:cs="Calibri"/>
          <w:color w:val="000000"/>
          <w:sz w:val="24"/>
          <w:szCs w:val="24"/>
        </w:rPr>
        <w:t xml:space="preserve">to avoid the winds.  Since morning play is </w:t>
      </w:r>
      <w:r w:rsidR="00991C2F">
        <w:rPr>
          <w:rFonts w:ascii="Calibri" w:eastAsia="Times New Roman" w:hAnsi="Calibri" w:cs="Calibri"/>
          <w:color w:val="000000"/>
          <w:sz w:val="24"/>
          <w:szCs w:val="24"/>
        </w:rPr>
        <w:t>impossible</w:t>
      </w:r>
      <w:r>
        <w:rPr>
          <w:rFonts w:ascii="Calibri" w:eastAsia="Times New Roman" w:hAnsi="Calibri" w:cs="Calibri"/>
          <w:color w:val="000000"/>
          <w:sz w:val="24"/>
          <w:szCs w:val="24"/>
        </w:rPr>
        <w:t xml:space="preserve">, our athletes are forced to practice at the beach in high winds.  While a certain amount of wind play is good training, we have too many days where practices are </w:t>
      </w:r>
      <w:r w:rsidR="00F84DB4">
        <w:rPr>
          <w:rFonts w:ascii="Calibri" w:eastAsia="Times New Roman" w:hAnsi="Calibri" w:cs="Calibri"/>
          <w:color w:val="000000"/>
          <w:sz w:val="24"/>
          <w:szCs w:val="24"/>
        </w:rPr>
        <w:t>ineffective</w:t>
      </w:r>
      <w:r w:rsidR="00991C2F">
        <w:rPr>
          <w:rFonts w:ascii="Calibri" w:eastAsia="Times New Roman" w:hAnsi="Calibri" w:cs="Calibri"/>
          <w:color w:val="000000"/>
          <w:sz w:val="24"/>
          <w:szCs w:val="24"/>
        </w:rPr>
        <w:t>, or we must cancel practice (and</w:t>
      </w:r>
      <w:r w:rsidR="00206F17">
        <w:rPr>
          <w:rFonts w:ascii="Calibri" w:eastAsia="Times New Roman" w:hAnsi="Calibri" w:cs="Calibri"/>
          <w:color w:val="000000"/>
          <w:sz w:val="24"/>
          <w:szCs w:val="24"/>
        </w:rPr>
        <w:t xml:space="preserve"> matches)</w:t>
      </w:r>
      <w:r>
        <w:rPr>
          <w:rFonts w:ascii="Calibri" w:eastAsia="Times New Roman" w:hAnsi="Calibri" w:cs="Calibri"/>
          <w:color w:val="000000"/>
          <w:sz w:val="24"/>
          <w:szCs w:val="24"/>
        </w:rPr>
        <w:t xml:space="preserve"> altogether</w:t>
      </w:r>
      <w:r w:rsidR="00F84DB4">
        <w:rPr>
          <w:rFonts w:ascii="Calibri" w:eastAsia="Times New Roman" w:hAnsi="Calibri" w:cs="Calibri"/>
          <w:color w:val="000000"/>
          <w:sz w:val="24"/>
          <w:szCs w:val="24"/>
        </w:rPr>
        <w:t xml:space="preserve"> due to high winds</w:t>
      </w:r>
      <w:r>
        <w:rPr>
          <w:rFonts w:ascii="Calibri" w:eastAsia="Times New Roman" w:hAnsi="Calibri" w:cs="Calibri"/>
          <w:color w:val="000000"/>
          <w:sz w:val="24"/>
          <w:szCs w:val="24"/>
        </w:rPr>
        <w:t>.</w:t>
      </w:r>
    </w:p>
    <w:p w14:paraId="017BA597" w14:textId="77777777" w:rsidR="00ED0B9D" w:rsidRDefault="00ED0B9D" w:rsidP="00ED0B9D">
      <w:pPr>
        <w:spacing w:after="0" w:line="240" w:lineRule="auto"/>
        <w:textAlignment w:val="baseline"/>
        <w:rPr>
          <w:rFonts w:ascii="Calibri" w:eastAsia="Times New Roman" w:hAnsi="Calibri" w:cs="Calibri"/>
          <w:color w:val="000000"/>
          <w:sz w:val="24"/>
          <w:szCs w:val="24"/>
        </w:rPr>
      </w:pPr>
    </w:p>
    <w:p w14:paraId="7F8C3B36" w14:textId="441021BF" w:rsidR="00ED0B9D" w:rsidRDefault="00ED0B9D" w:rsidP="00ED0B9D">
      <w:pPr>
        <w:spacing w:after="0" w:line="240" w:lineRule="auto"/>
        <w:textAlignment w:val="baseline"/>
        <w:rPr>
          <w:rFonts w:ascii="Calibri" w:eastAsia="Times New Roman" w:hAnsi="Calibri" w:cs="Calibri"/>
          <w:color w:val="000000"/>
          <w:sz w:val="24"/>
          <w:szCs w:val="24"/>
        </w:rPr>
      </w:pPr>
      <w:r>
        <w:rPr>
          <w:rFonts w:ascii="Calibri" w:eastAsia="Times New Roman" w:hAnsi="Calibri" w:cs="Calibri"/>
          <w:color w:val="000000"/>
          <w:sz w:val="24"/>
          <w:szCs w:val="24"/>
        </w:rPr>
        <w:t>Other area schools we play have on-campus courts, with Santa Barbara High School being the only other school practicing on a beach</w:t>
      </w:r>
      <w:r w:rsidR="00206F17">
        <w:rPr>
          <w:rFonts w:ascii="Calibri" w:eastAsia="Times New Roman" w:hAnsi="Calibri" w:cs="Calibri"/>
          <w:color w:val="000000"/>
          <w:sz w:val="24"/>
          <w:szCs w:val="24"/>
        </w:rPr>
        <w:t>. However</w:t>
      </w:r>
      <w:r>
        <w:rPr>
          <w:rFonts w:ascii="Calibri" w:eastAsia="Times New Roman" w:hAnsi="Calibri" w:cs="Calibri"/>
          <w:color w:val="000000"/>
          <w:sz w:val="24"/>
          <w:szCs w:val="24"/>
        </w:rPr>
        <w:t xml:space="preserve">, the climate and wind scenario on East Beach in Santa Barbara is much better than </w:t>
      </w:r>
      <w:r w:rsidR="00991C2F">
        <w:rPr>
          <w:rFonts w:ascii="Calibri" w:eastAsia="Times New Roman" w:hAnsi="Calibri" w:cs="Calibri"/>
          <w:color w:val="000000"/>
          <w:sz w:val="24"/>
          <w:szCs w:val="24"/>
        </w:rPr>
        <w:t xml:space="preserve">in </w:t>
      </w:r>
      <w:r>
        <w:rPr>
          <w:rFonts w:ascii="Calibri" w:eastAsia="Times New Roman" w:hAnsi="Calibri" w:cs="Calibri"/>
          <w:color w:val="000000"/>
          <w:sz w:val="24"/>
          <w:szCs w:val="24"/>
        </w:rPr>
        <w:t>Ventura.  Additionally, East Beach is set up for recreation</w:t>
      </w:r>
      <w:r w:rsidR="00206F17">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and the beach is maintained, graded, and sifted for volleyball. Although San Pedro is just two miles away</w:t>
      </w:r>
      <w:r w:rsidR="00206F17">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eliminating the local beach microclimate and having on-campus courts would allow Ventura athletes the best opportunity to play regularly and compete at their best.</w:t>
      </w:r>
    </w:p>
    <w:p w14:paraId="41C89103" w14:textId="77777777" w:rsidR="00ED0B9D" w:rsidRDefault="00ED0B9D" w:rsidP="00ED0B9D">
      <w:pPr>
        <w:spacing w:after="0" w:line="240" w:lineRule="auto"/>
        <w:textAlignment w:val="baseline"/>
        <w:rPr>
          <w:rFonts w:ascii="Calibri" w:eastAsia="Times New Roman" w:hAnsi="Calibri" w:cs="Calibri"/>
          <w:color w:val="000000"/>
          <w:sz w:val="24"/>
          <w:szCs w:val="24"/>
        </w:rPr>
      </w:pPr>
    </w:p>
    <w:p w14:paraId="466FF1FD" w14:textId="5E41B646" w:rsidR="00ED0B9D" w:rsidRDefault="00ED0B9D" w:rsidP="00ED0B9D">
      <w:pPr>
        <w:spacing w:after="0" w:line="240" w:lineRule="auto"/>
        <w:textAlignment w:val="baseline"/>
        <w:rPr>
          <w:rFonts w:ascii="Calibri" w:eastAsia="Times New Roman" w:hAnsi="Calibri" w:cs="Calibri"/>
          <w:color w:val="000000"/>
          <w:sz w:val="24"/>
          <w:szCs w:val="24"/>
        </w:rPr>
      </w:pPr>
      <w:r>
        <w:rPr>
          <w:rFonts w:ascii="Calibri" w:eastAsia="Times New Roman" w:hAnsi="Calibri" w:cs="Calibri"/>
          <w:color w:val="000000"/>
          <w:sz w:val="24"/>
          <w:szCs w:val="24"/>
        </w:rPr>
        <w:t>Over this past year</w:t>
      </w:r>
      <w:r w:rsidR="00206F17">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Rio Mesa, Camarillo, Simi Valley, Royal</w:t>
      </w:r>
      <w:r w:rsidR="00206F17">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and Newbury Park have all added beach volleyball facilities on their campuses.</w:t>
      </w:r>
      <w:r w:rsidR="000159C0">
        <w:rPr>
          <w:rFonts w:ascii="Calibri" w:eastAsia="Times New Roman" w:hAnsi="Calibri" w:cs="Calibri"/>
          <w:color w:val="000000"/>
          <w:sz w:val="24"/>
          <w:szCs w:val="24"/>
        </w:rPr>
        <w:t xml:space="preserve"> At the same time,</w:t>
      </w:r>
      <w:r>
        <w:rPr>
          <w:rFonts w:ascii="Calibri" w:eastAsia="Times New Roman" w:hAnsi="Calibri" w:cs="Calibri"/>
          <w:color w:val="000000"/>
          <w:sz w:val="24"/>
          <w:szCs w:val="24"/>
        </w:rPr>
        <w:t xml:space="preserve"> a host of Cornejo area schools</w:t>
      </w:r>
      <w:r w:rsidR="000159C0">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Thousand Oaks, Westlake &amp; Oak Park</w:t>
      </w:r>
      <w:r w:rsidR="000159C0">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will be building courts this year.  Finally, Buena, Dos Pueblos, San Marcos, and Oxnard </w:t>
      </w:r>
      <w:r w:rsidR="00991C2F">
        <w:rPr>
          <w:rFonts w:ascii="Calibri" w:eastAsia="Times New Roman" w:hAnsi="Calibri" w:cs="Calibri"/>
          <w:color w:val="000000"/>
          <w:sz w:val="24"/>
          <w:szCs w:val="24"/>
        </w:rPr>
        <w:t>have current campus facilities</w:t>
      </w:r>
      <w:r>
        <w:rPr>
          <w:rFonts w:ascii="Calibri" w:eastAsia="Times New Roman" w:hAnsi="Calibri" w:cs="Calibri"/>
          <w:color w:val="000000"/>
          <w:sz w:val="24"/>
          <w:szCs w:val="24"/>
        </w:rPr>
        <w:t xml:space="preserve">.    </w:t>
      </w:r>
    </w:p>
    <w:p w14:paraId="4FA33ED7" w14:textId="77777777" w:rsidR="00ED0B9D" w:rsidRDefault="00ED0B9D" w:rsidP="00ED0B9D">
      <w:pPr>
        <w:spacing w:after="0" w:line="240" w:lineRule="auto"/>
        <w:textAlignment w:val="baseline"/>
        <w:rPr>
          <w:rFonts w:ascii="Calibri" w:eastAsia="Times New Roman" w:hAnsi="Calibri" w:cs="Calibri"/>
          <w:color w:val="000000"/>
          <w:sz w:val="24"/>
          <w:szCs w:val="24"/>
        </w:rPr>
      </w:pPr>
    </w:p>
    <w:p w14:paraId="44AEA655" w14:textId="77777777" w:rsidR="00ED0B9D" w:rsidRPr="000159C0" w:rsidRDefault="00ED0B9D" w:rsidP="00ED0B9D">
      <w:pPr>
        <w:spacing w:after="0" w:line="240" w:lineRule="auto"/>
        <w:textAlignment w:val="baseline"/>
        <w:rPr>
          <w:rFonts w:ascii="Calibri" w:eastAsia="Times New Roman" w:hAnsi="Calibri" w:cs="Calibri"/>
          <w:b/>
          <w:bCs/>
          <w:color w:val="000000"/>
          <w:sz w:val="24"/>
          <w:szCs w:val="24"/>
        </w:rPr>
      </w:pPr>
      <w:r w:rsidRPr="000159C0">
        <w:rPr>
          <w:rFonts w:ascii="Calibri" w:eastAsia="Times New Roman" w:hAnsi="Calibri" w:cs="Calibri"/>
          <w:b/>
          <w:bCs/>
          <w:color w:val="000000"/>
          <w:sz w:val="24"/>
          <w:szCs w:val="24"/>
        </w:rPr>
        <w:t>Other Uses:</w:t>
      </w:r>
    </w:p>
    <w:p w14:paraId="7B2FD7C1" w14:textId="19FA81A2" w:rsidR="00ED0B9D" w:rsidRDefault="00ED0B9D" w:rsidP="00ED0B9D">
      <w:pPr>
        <w:spacing w:after="0" w:line="240" w:lineRule="auto"/>
        <w:textAlignment w:val="baseline"/>
        <w:rPr>
          <w:rFonts w:ascii="Calibri" w:eastAsia="Times New Roman" w:hAnsi="Calibri" w:cs="Calibri"/>
          <w:color w:val="000000"/>
          <w:sz w:val="24"/>
          <w:szCs w:val="24"/>
        </w:rPr>
      </w:pPr>
      <w:r>
        <w:rPr>
          <w:rFonts w:ascii="Calibri" w:eastAsia="Times New Roman" w:hAnsi="Calibri" w:cs="Calibri"/>
          <w:color w:val="000000"/>
          <w:sz w:val="24"/>
          <w:szCs w:val="24"/>
        </w:rPr>
        <w:t xml:space="preserve">A campus sand facility will prove valuable for other uses outside the beach volleyball team. </w:t>
      </w:r>
      <w:r w:rsidR="000159C0">
        <w:rPr>
          <w:rFonts w:ascii="Calibri" w:eastAsia="Times New Roman" w:hAnsi="Calibri" w:cs="Calibri"/>
          <w:color w:val="000000"/>
          <w:sz w:val="24"/>
          <w:szCs w:val="24"/>
        </w:rPr>
        <w:t>A</w:t>
      </w:r>
      <w:r>
        <w:rPr>
          <w:rFonts w:ascii="Calibri" w:eastAsia="Times New Roman" w:hAnsi="Calibri" w:cs="Calibri"/>
          <w:color w:val="000000"/>
          <w:sz w:val="24"/>
          <w:szCs w:val="24"/>
        </w:rPr>
        <w:t xml:space="preserve"> sand facility can be used by other sports, as sand training is unmatched in plyometric and speed development (most notably used for football, track, soccer, and basketball athletes).  Additionally, the courts can be used for physical education classes</w:t>
      </w:r>
      <w:r w:rsidR="000159C0">
        <w:rPr>
          <w:rFonts w:ascii="Calibri" w:eastAsia="Times New Roman" w:hAnsi="Calibri" w:cs="Calibri"/>
          <w:color w:val="000000"/>
          <w:sz w:val="24"/>
          <w:szCs w:val="24"/>
        </w:rPr>
        <w:t>,</w:t>
      </w:r>
      <w:r>
        <w:rPr>
          <w:rFonts w:ascii="Calibri" w:eastAsia="Times New Roman" w:hAnsi="Calibri" w:cs="Calibri"/>
          <w:color w:val="000000"/>
          <w:sz w:val="24"/>
          <w:szCs w:val="24"/>
        </w:rPr>
        <w:t xml:space="preserve"> and there has always been a steady level of boy’s interest at Ventura High </w:t>
      </w:r>
      <w:r w:rsidR="000159C0">
        <w:rPr>
          <w:rFonts w:ascii="Calibri" w:eastAsia="Times New Roman" w:hAnsi="Calibri" w:cs="Calibri"/>
          <w:color w:val="000000"/>
          <w:sz w:val="24"/>
          <w:szCs w:val="24"/>
        </w:rPr>
        <w:t>in starting</w:t>
      </w:r>
      <w:r>
        <w:rPr>
          <w:rFonts w:ascii="Calibri" w:eastAsia="Times New Roman" w:hAnsi="Calibri" w:cs="Calibri"/>
          <w:color w:val="000000"/>
          <w:sz w:val="24"/>
          <w:szCs w:val="24"/>
        </w:rPr>
        <w:t xml:space="preserve"> a beach volleyball club.</w:t>
      </w:r>
      <w:r w:rsidR="006606BB">
        <w:rPr>
          <w:rFonts w:ascii="Calibri" w:eastAsia="Times New Roman" w:hAnsi="Calibri" w:cs="Calibri"/>
          <w:color w:val="000000"/>
          <w:sz w:val="24"/>
          <w:szCs w:val="24"/>
        </w:rPr>
        <w:t xml:space="preserve">  </w:t>
      </w:r>
      <w:r w:rsidR="00E71958">
        <w:rPr>
          <w:rFonts w:ascii="Calibri" w:eastAsia="Times New Roman" w:hAnsi="Calibri" w:cs="Calibri"/>
          <w:color w:val="000000"/>
          <w:sz w:val="24"/>
          <w:szCs w:val="24"/>
        </w:rPr>
        <w:t xml:space="preserve">Use by the local </w:t>
      </w:r>
      <w:r w:rsidR="00662688">
        <w:rPr>
          <w:rFonts w:ascii="Calibri" w:eastAsia="Times New Roman" w:hAnsi="Calibri" w:cs="Calibri"/>
          <w:color w:val="000000"/>
          <w:sz w:val="24"/>
          <w:szCs w:val="24"/>
        </w:rPr>
        <w:t>beach volleyball community can be considered, as the loc</w:t>
      </w:r>
      <w:r w:rsidR="00761B64">
        <w:rPr>
          <w:rFonts w:ascii="Calibri" w:eastAsia="Times New Roman" w:hAnsi="Calibri" w:cs="Calibri"/>
          <w:color w:val="000000"/>
          <w:sz w:val="24"/>
          <w:szCs w:val="24"/>
        </w:rPr>
        <w:t>als deal with the</w:t>
      </w:r>
      <w:r w:rsidR="00E77998">
        <w:rPr>
          <w:rFonts w:ascii="Calibri" w:eastAsia="Times New Roman" w:hAnsi="Calibri" w:cs="Calibri"/>
          <w:color w:val="000000"/>
          <w:sz w:val="24"/>
          <w:szCs w:val="24"/>
        </w:rPr>
        <w:t xml:space="preserve"> same weather </w:t>
      </w:r>
      <w:r w:rsidR="00E77998">
        <w:rPr>
          <w:rFonts w:ascii="Calibri" w:eastAsia="Times New Roman" w:hAnsi="Calibri" w:cs="Calibri"/>
          <w:color w:val="000000"/>
          <w:sz w:val="24"/>
          <w:szCs w:val="24"/>
        </w:rPr>
        <w:lastRenderedPageBreak/>
        <w:t>and wind issues</w:t>
      </w:r>
      <w:r w:rsidR="000F7795">
        <w:rPr>
          <w:rFonts w:ascii="Calibri" w:eastAsia="Times New Roman" w:hAnsi="Calibri" w:cs="Calibri"/>
          <w:color w:val="000000"/>
          <w:sz w:val="24"/>
          <w:szCs w:val="24"/>
        </w:rPr>
        <w:t xml:space="preserve"> and would </w:t>
      </w:r>
      <w:r w:rsidR="0098261E">
        <w:rPr>
          <w:rFonts w:ascii="Calibri" w:eastAsia="Times New Roman" w:hAnsi="Calibri" w:cs="Calibri"/>
          <w:color w:val="000000"/>
          <w:sz w:val="24"/>
          <w:szCs w:val="24"/>
        </w:rPr>
        <w:t>appreciate</w:t>
      </w:r>
      <w:r w:rsidR="000F7795">
        <w:rPr>
          <w:rFonts w:ascii="Calibri" w:eastAsia="Times New Roman" w:hAnsi="Calibri" w:cs="Calibri"/>
          <w:color w:val="000000"/>
          <w:sz w:val="24"/>
          <w:szCs w:val="24"/>
        </w:rPr>
        <w:t xml:space="preserve"> a sand facility off the beach.  </w:t>
      </w:r>
      <w:r w:rsidR="003B4CC8">
        <w:rPr>
          <w:rFonts w:ascii="Calibri" w:eastAsia="Times New Roman" w:hAnsi="Calibri" w:cs="Calibri"/>
          <w:color w:val="000000"/>
          <w:sz w:val="24"/>
          <w:szCs w:val="24"/>
        </w:rPr>
        <w:t xml:space="preserve">Last, </w:t>
      </w:r>
      <w:r w:rsidR="00EC4A87">
        <w:rPr>
          <w:rFonts w:ascii="Calibri" w:eastAsia="Times New Roman" w:hAnsi="Calibri" w:cs="Calibri"/>
          <w:color w:val="000000"/>
          <w:sz w:val="24"/>
          <w:szCs w:val="24"/>
        </w:rPr>
        <w:t>the</w:t>
      </w:r>
      <w:r w:rsidR="003B4CC8">
        <w:rPr>
          <w:rFonts w:ascii="Calibri" w:eastAsia="Times New Roman" w:hAnsi="Calibri" w:cs="Calibri"/>
          <w:color w:val="000000"/>
          <w:sz w:val="24"/>
          <w:szCs w:val="24"/>
        </w:rPr>
        <w:t xml:space="preserve"> opportunity to host junior camps</w:t>
      </w:r>
      <w:r w:rsidR="00EC4A87">
        <w:rPr>
          <w:rFonts w:ascii="Calibri" w:eastAsia="Times New Roman" w:hAnsi="Calibri" w:cs="Calibri"/>
          <w:color w:val="000000"/>
          <w:sz w:val="24"/>
          <w:szCs w:val="24"/>
        </w:rPr>
        <w:t xml:space="preserve"> </w:t>
      </w:r>
      <w:r w:rsidR="00A048F3">
        <w:rPr>
          <w:rFonts w:ascii="Calibri" w:eastAsia="Times New Roman" w:hAnsi="Calibri" w:cs="Calibri"/>
          <w:color w:val="000000"/>
          <w:sz w:val="24"/>
          <w:szCs w:val="24"/>
        </w:rPr>
        <w:t xml:space="preserve">and clinics on weekends and into the summer </w:t>
      </w:r>
      <w:r w:rsidR="00B71CFE">
        <w:rPr>
          <w:rFonts w:ascii="Calibri" w:eastAsia="Times New Roman" w:hAnsi="Calibri" w:cs="Calibri"/>
          <w:color w:val="000000"/>
          <w:sz w:val="24"/>
          <w:szCs w:val="24"/>
        </w:rPr>
        <w:t xml:space="preserve">is another opportunity for on-campus </w:t>
      </w:r>
      <w:r w:rsidR="005B31BA">
        <w:rPr>
          <w:rFonts w:ascii="Calibri" w:eastAsia="Times New Roman" w:hAnsi="Calibri" w:cs="Calibri"/>
          <w:color w:val="000000"/>
          <w:sz w:val="24"/>
          <w:szCs w:val="24"/>
        </w:rPr>
        <w:t>courts.</w:t>
      </w:r>
      <w:r w:rsidR="00EC4A87">
        <w:rPr>
          <w:rFonts w:ascii="Calibri" w:eastAsia="Times New Roman" w:hAnsi="Calibri" w:cs="Calibri"/>
          <w:color w:val="000000"/>
          <w:sz w:val="24"/>
          <w:szCs w:val="24"/>
        </w:rPr>
        <w:t xml:space="preserve"> </w:t>
      </w:r>
      <w:r>
        <w:rPr>
          <w:rFonts w:ascii="Calibri" w:eastAsia="Times New Roman" w:hAnsi="Calibri" w:cs="Calibri"/>
          <w:color w:val="000000"/>
          <w:sz w:val="24"/>
          <w:szCs w:val="24"/>
        </w:rPr>
        <w:t xml:space="preserve">   </w:t>
      </w:r>
    </w:p>
    <w:p w14:paraId="48719C03" w14:textId="497B019F" w:rsidR="000159C0" w:rsidRDefault="000159C0" w:rsidP="00ED0B9D">
      <w:pPr>
        <w:spacing w:after="0" w:line="240" w:lineRule="auto"/>
        <w:textAlignment w:val="baseline"/>
        <w:rPr>
          <w:rFonts w:ascii="Calibri" w:eastAsia="Times New Roman" w:hAnsi="Calibri" w:cs="Calibri"/>
          <w:color w:val="000000"/>
          <w:sz w:val="24"/>
          <w:szCs w:val="24"/>
        </w:rPr>
      </w:pPr>
    </w:p>
    <w:p w14:paraId="1F02074E" w14:textId="6CB35740" w:rsidR="00CC3BE2" w:rsidRDefault="00CC3BE2" w:rsidP="00ED0B9D">
      <w:pPr>
        <w:spacing w:after="0" w:line="240" w:lineRule="auto"/>
        <w:textAlignment w:val="baseline"/>
        <w:rPr>
          <w:rFonts w:ascii="Calibri" w:eastAsia="Times New Roman" w:hAnsi="Calibri" w:cs="Calibri"/>
          <w:color w:val="000000"/>
          <w:sz w:val="24"/>
          <w:szCs w:val="24"/>
        </w:rPr>
      </w:pPr>
      <w:r>
        <w:rPr>
          <w:rFonts w:ascii="Calibri" w:eastAsia="Times New Roman" w:hAnsi="Calibri" w:cs="Calibri"/>
          <w:b/>
          <w:bCs/>
          <w:color w:val="000000"/>
          <w:sz w:val="24"/>
          <w:szCs w:val="24"/>
        </w:rPr>
        <w:t>Potential Campus Sites:</w:t>
      </w:r>
      <w:r>
        <w:rPr>
          <w:rFonts w:ascii="Calibri" w:eastAsia="Times New Roman" w:hAnsi="Calibri" w:cs="Calibri"/>
          <w:b/>
          <w:bCs/>
          <w:color w:val="000000"/>
          <w:sz w:val="24"/>
          <w:szCs w:val="24"/>
        </w:rPr>
        <w:br/>
      </w:r>
      <w:r w:rsidR="00B13973" w:rsidRPr="00B13973">
        <w:rPr>
          <w:rFonts w:ascii="Calibri" w:eastAsia="Times New Roman" w:hAnsi="Calibri" w:cs="Calibri"/>
          <w:color w:val="000000"/>
          <w:sz w:val="24"/>
          <w:szCs w:val="24"/>
        </w:rPr>
        <w:t xml:space="preserve">Over the </w:t>
      </w:r>
      <w:r w:rsidR="00B13973">
        <w:rPr>
          <w:rFonts w:ascii="Calibri" w:eastAsia="Times New Roman" w:hAnsi="Calibri" w:cs="Calibri"/>
          <w:color w:val="000000"/>
          <w:sz w:val="24"/>
          <w:szCs w:val="24"/>
        </w:rPr>
        <w:t>past year</w:t>
      </w:r>
      <w:r w:rsidR="00641E37">
        <w:rPr>
          <w:rFonts w:ascii="Calibri" w:eastAsia="Times New Roman" w:hAnsi="Calibri" w:cs="Calibri"/>
          <w:color w:val="000000"/>
          <w:sz w:val="24"/>
          <w:szCs w:val="24"/>
        </w:rPr>
        <w:t>,</w:t>
      </w:r>
      <w:r w:rsidR="00B13973">
        <w:rPr>
          <w:rFonts w:ascii="Calibri" w:eastAsia="Times New Roman" w:hAnsi="Calibri" w:cs="Calibri"/>
          <w:color w:val="000000"/>
          <w:sz w:val="24"/>
          <w:szCs w:val="24"/>
        </w:rPr>
        <w:t xml:space="preserve"> I’ve had a few discussions with VHS administrators about various sites on campus</w:t>
      </w:r>
      <w:r w:rsidR="0098261E">
        <w:rPr>
          <w:rFonts w:ascii="Calibri" w:eastAsia="Times New Roman" w:hAnsi="Calibri" w:cs="Calibri"/>
          <w:color w:val="000000"/>
          <w:sz w:val="24"/>
          <w:szCs w:val="24"/>
        </w:rPr>
        <w:t>. The</w:t>
      </w:r>
      <w:r w:rsidR="00B13973">
        <w:rPr>
          <w:rFonts w:ascii="Calibri" w:eastAsia="Times New Roman" w:hAnsi="Calibri" w:cs="Calibri"/>
          <w:color w:val="000000"/>
          <w:sz w:val="24"/>
          <w:szCs w:val="24"/>
        </w:rPr>
        <w:t xml:space="preserve"> option that seems to make the most </w:t>
      </w:r>
      <w:r w:rsidR="00617BC8">
        <w:rPr>
          <w:rFonts w:ascii="Calibri" w:eastAsia="Times New Roman" w:hAnsi="Calibri" w:cs="Calibri"/>
          <w:color w:val="000000"/>
          <w:sz w:val="24"/>
          <w:szCs w:val="24"/>
        </w:rPr>
        <w:t xml:space="preserve">sense is the parking lot above Larabee Stadium which has limited use outside of football games and graduation.   The courts would take </w:t>
      </w:r>
      <w:r w:rsidR="003C1EC1">
        <w:rPr>
          <w:rFonts w:ascii="Calibri" w:eastAsia="Times New Roman" w:hAnsi="Calibri" w:cs="Calibri"/>
          <w:color w:val="000000"/>
          <w:sz w:val="24"/>
          <w:szCs w:val="24"/>
        </w:rPr>
        <w:t>less than</w:t>
      </w:r>
      <w:r w:rsidR="00617BC8">
        <w:rPr>
          <w:rFonts w:ascii="Calibri" w:eastAsia="Times New Roman" w:hAnsi="Calibri" w:cs="Calibri"/>
          <w:color w:val="000000"/>
          <w:sz w:val="24"/>
          <w:szCs w:val="24"/>
        </w:rPr>
        <w:t xml:space="preserve"> 1/3 of the </w:t>
      </w:r>
      <w:r w:rsidR="003C1EC1">
        <w:rPr>
          <w:rFonts w:ascii="Calibri" w:eastAsia="Times New Roman" w:hAnsi="Calibri" w:cs="Calibri"/>
          <w:color w:val="000000"/>
          <w:sz w:val="24"/>
          <w:szCs w:val="24"/>
        </w:rPr>
        <w:t xml:space="preserve">total </w:t>
      </w:r>
      <w:r w:rsidR="00617BC8">
        <w:rPr>
          <w:rFonts w:ascii="Calibri" w:eastAsia="Times New Roman" w:hAnsi="Calibri" w:cs="Calibri"/>
          <w:color w:val="000000"/>
          <w:sz w:val="24"/>
          <w:szCs w:val="24"/>
        </w:rPr>
        <w:t>lot</w:t>
      </w:r>
      <w:r w:rsidR="003C1EC1">
        <w:rPr>
          <w:rFonts w:ascii="Calibri" w:eastAsia="Times New Roman" w:hAnsi="Calibri" w:cs="Calibri"/>
          <w:color w:val="000000"/>
          <w:sz w:val="24"/>
          <w:szCs w:val="24"/>
        </w:rPr>
        <w:t xml:space="preserve"> space</w:t>
      </w:r>
      <w:r w:rsidR="00617BC8">
        <w:rPr>
          <w:rFonts w:ascii="Calibri" w:eastAsia="Times New Roman" w:hAnsi="Calibri" w:cs="Calibri"/>
          <w:color w:val="000000"/>
          <w:sz w:val="24"/>
          <w:szCs w:val="24"/>
        </w:rPr>
        <w:t xml:space="preserve"> next to the track throwing area and leave</w:t>
      </w:r>
      <w:r w:rsidR="003C1EC1">
        <w:rPr>
          <w:rFonts w:ascii="Calibri" w:eastAsia="Times New Roman" w:hAnsi="Calibri" w:cs="Calibri"/>
          <w:color w:val="000000"/>
          <w:sz w:val="24"/>
          <w:szCs w:val="24"/>
        </w:rPr>
        <w:t xml:space="preserve"> the current handicap parking and numerous regular parking spaces towards the street gate.  </w:t>
      </w:r>
      <w:r w:rsidR="00843FEB" w:rsidRPr="00843FEB">
        <w:rPr>
          <w:rFonts w:ascii="Calibri" w:eastAsia="Times New Roman" w:hAnsi="Calibri" w:cs="Calibri"/>
          <w:color w:val="000000"/>
          <w:sz w:val="24"/>
          <w:szCs w:val="24"/>
        </w:rPr>
        <w:t>Cabrillo middle school would be another consideration if this space cannot be approved</w:t>
      </w:r>
      <w:r w:rsidR="00A32E41">
        <w:rPr>
          <w:rFonts w:ascii="Calibri" w:eastAsia="Times New Roman" w:hAnsi="Calibri" w:cs="Calibri"/>
          <w:color w:val="000000"/>
          <w:sz w:val="24"/>
          <w:szCs w:val="24"/>
        </w:rPr>
        <w:t>,</w:t>
      </w:r>
      <w:r w:rsidR="00641E37">
        <w:rPr>
          <w:rFonts w:ascii="Calibri" w:eastAsia="Times New Roman" w:hAnsi="Calibri" w:cs="Calibri"/>
          <w:color w:val="000000"/>
          <w:sz w:val="24"/>
          <w:szCs w:val="24"/>
        </w:rPr>
        <w:t xml:space="preserve"> as they have abandoned tennis courts that are perfect for conversion.  While Cabrillo is not the same as campus courts at Ventura High School</w:t>
      </w:r>
      <w:r w:rsidR="0098261E">
        <w:rPr>
          <w:rFonts w:ascii="Calibri" w:eastAsia="Times New Roman" w:hAnsi="Calibri" w:cs="Calibri"/>
          <w:color w:val="000000"/>
          <w:sz w:val="24"/>
          <w:szCs w:val="24"/>
        </w:rPr>
        <w:t>,</w:t>
      </w:r>
      <w:r w:rsidR="00641E37">
        <w:rPr>
          <w:rFonts w:ascii="Calibri" w:eastAsia="Times New Roman" w:hAnsi="Calibri" w:cs="Calibri"/>
          <w:color w:val="000000"/>
          <w:sz w:val="24"/>
          <w:szCs w:val="24"/>
        </w:rPr>
        <w:t xml:space="preserve"> it is only about a 10-minute walk and would provide the benefits of the protected play off the beach.  </w:t>
      </w:r>
      <w:r w:rsidR="003C1EC1">
        <w:rPr>
          <w:rFonts w:ascii="Calibri" w:eastAsia="Times New Roman" w:hAnsi="Calibri" w:cs="Calibri"/>
          <w:color w:val="000000"/>
          <w:sz w:val="24"/>
          <w:szCs w:val="24"/>
        </w:rPr>
        <w:t xml:space="preserve"> </w:t>
      </w:r>
    </w:p>
    <w:p w14:paraId="13646462" w14:textId="77777777" w:rsidR="00C179A3" w:rsidRPr="00B13973" w:rsidRDefault="00C179A3" w:rsidP="00ED0B9D">
      <w:pPr>
        <w:spacing w:after="0" w:line="240" w:lineRule="auto"/>
        <w:textAlignment w:val="baseline"/>
        <w:rPr>
          <w:rFonts w:ascii="Calibri" w:eastAsia="Times New Roman" w:hAnsi="Calibri" w:cs="Calibri"/>
          <w:color w:val="000000"/>
          <w:sz w:val="24"/>
          <w:szCs w:val="24"/>
        </w:rPr>
      </w:pPr>
    </w:p>
    <w:p w14:paraId="5BD14EBD" w14:textId="72E99780" w:rsidR="00CC3BE2" w:rsidRDefault="000159C0" w:rsidP="00ED0B9D">
      <w:pPr>
        <w:spacing w:after="0" w:line="240" w:lineRule="auto"/>
        <w:textAlignment w:val="baseline"/>
        <w:rPr>
          <w:rFonts w:ascii="Calibri" w:eastAsia="Times New Roman" w:hAnsi="Calibri" w:cs="Calibri"/>
          <w:sz w:val="24"/>
          <w:szCs w:val="24"/>
        </w:rPr>
      </w:pPr>
      <w:r w:rsidRPr="00CC3BE2">
        <w:rPr>
          <w:rFonts w:ascii="Calibri" w:eastAsia="Times New Roman" w:hAnsi="Calibri" w:cs="Calibri"/>
          <w:b/>
          <w:bCs/>
          <w:color w:val="000000"/>
          <w:sz w:val="24"/>
          <w:szCs w:val="24"/>
        </w:rPr>
        <w:t>Cost</w:t>
      </w:r>
      <w:r w:rsidR="00BE2835">
        <w:rPr>
          <w:rFonts w:ascii="Calibri" w:eastAsia="Times New Roman" w:hAnsi="Calibri" w:cs="Calibri"/>
          <w:b/>
          <w:bCs/>
          <w:color w:val="000000"/>
          <w:sz w:val="24"/>
          <w:szCs w:val="24"/>
        </w:rPr>
        <w:t xml:space="preserve"> &amp; Construction</w:t>
      </w:r>
      <w:r w:rsidR="00CC3BE2" w:rsidRPr="00CC3BE2">
        <w:rPr>
          <w:rFonts w:ascii="Calibri" w:eastAsia="Times New Roman" w:hAnsi="Calibri" w:cs="Calibri"/>
          <w:b/>
          <w:bCs/>
          <w:color w:val="000000"/>
          <w:sz w:val="24"/>
          <w:szCs w:val="24"/>
        </w:rPr>
        <w:t>:</w:t>
      </w:r>
    </w:p>
    <w:p w14:paraId="68F82038" w14:textId="5272221C" w:rsidR="00A71A4D" w:rsidRDefault="00CC3BE2" w:rsidP="00ED0B9D">
      <w:pPr>
        <w:spacing w:after="0" w:line="240" w:lineRule="auto"/>
        <w:textAlignment w:val="baseline"/>
        <w:rPr>
          <w:rFonts w:ascii="Calibri" w:eastAsia="Times New Roman" w:hAnsi="Calibri" w:cs="Calibri"/>
          <w:sz w:val="24"/>
          <w:szCs w:val="24"/>
        </w:rPr>
      </w:pPr>
      <w:r>
        <w:rPr>
          <w:rFonts w:ascii="Calibri" w:eastAsia="Times New Roman" w:hAnsi="Calibri" w:cs="Calibri"/>
          <w:sz w:val="24"/>
          <w:szCs w:val="24"/>
        </w:rPr>
        <w:t>In late April</w:t>
      </w:r>
      <w:r w:rsidR="0098261E">
        <w:rPr>
          <w:rFonts w:ascii="Calibri" w:eastAsia="Times New Roman" w:hAnsi="Calibri" w:cs="Calibri"/>
          <w:sz w:val="24"/>
          <w:szCs w:val="24"/>
        </w:rPr>
        <w:t>,</w:t>
      </w:r>
      <w:r>
        <w:rPr>
          <w:rFonts w:ascii="Calibri" w:eastAsia="Times New Roman" w:hAnsi="Calibri" w:cs="Calibri"/>
          <w:sz w:val="24"/>
          <w:szCs w:val="24"/>
        </w:rPr>
        <w:t xml:space="preserve"> Mark Pa’aluhi from Sand Court Experts </w:t>
      </w:r>
      <w:r w:rsidR="0098261E">
        <w:rPr>
          <w:rFonts w:ascii="Calibri" w:eastAsia="Times New Roman" w:hAnsi="Calibri" w:cs="Calibri"/>
          <w:sz w:val="24"/>
          <w:szCs w:val="24"/>
        </w:rPr>
        <w:t>came</w:t>
      </w:r>
      <w:r>
        <w:rPr>
          <w:rFonts w:ascii="Calibri" w:eastAsia="Times New Roman" w:hAnsi="Calibri" w:cs="Calibri"/>
          <w:sz w:val="24"/>
          <w:szCs w:val="24"/>
        </w:rPr>
        <w:t xml:space="preserve"> to VHS to evaluate</w:t>
      </w:r>
      <w:r w:rsidR="00641E37">
        <w:rPr>
          <w:rFonts w:ascii="Calibri" w:eastAsia="Times New Roman" w:hAnsi="Calibri" w:cs="Calibri"/>
          <w:sz w:val="24"/>
          <w:szCs w:val="24"/>
        </w:rPr>
        <w:t xml:space="preserve"> the Larabee parking lot site.  Sand Court Experts </w:t>
      </w:r>
      <w:r w:rsidR="0098261E">
        <w:rPr>
          <w:rFonts w:ascii="Calibri" w:eastAsia="Times New Roman" w:hAnsi="Calibri" w:cs="Calibri"/>
          <w:sz w:val="24"/>
          <w:szCs w:val="24"/>
        </w:rPr>
        <w:t>have</w:t>
      </w:r>
      <w:r w:rsidR="00641E37">
        <w:rPr>
          <w:rFonts w:ascii="Calibri" w:eastAsia="Times New Roman" w:hAnsi="Calibri" w:cs="Calibri"/>
          <w:sz w:val="24"/>
          <w:szCs w:val="24"/>
        </w:rPr>
        <w:t xml:space="preserve"> built </w:t>
      </w:r>
      <w:r w:rsidR="006E61F1">
        <w:rPr>
          <w:rFonts w:ascii="Calibri" w:eastAsia="Times New Roman" w:hAnsi="Calibri" w:cs="Calibri"/>
          <w:sz w:val="24"/>
          <w:szCs w:val="24"/>
        </w:rPr>
        <w:t xml:space="preserve">over 100 sand courts </w:t>
      </w:r>
      <w:r w:rsidR="0098261E">
        <w:rPr>
          <w:rFonts w:ascii="Calibri" w:eastAsia="Times New Roman" w:hAnsi="Calibri" w:cs="Calibri"/>
          <w:sz w:val="24"/>
          <w:szCs w:val="24"/>
        </w:rPr>
        <w:t>and</w:t>
      </w:r>
      <w:r w:rsidR="006E61F1">
        <w:rPr>
          <w:rFonts w:ascii="Calibri" w:eastAsia="Times New Roman" w:hAnsi="Calibri" w:cs="Calibri"/>
          <w:sz w:val="24"/>
          <w:szCs w:val="24"/>
        </w:rPr>
        <w:t xml:space="preserve"> numerous recreation facilities.  </w:t>
      </w:r>
      <w:r>
        <w:rPr>
          <w:rFonts w:ascii="Calibri" w:eastAsia="Times New Roman" w:hAnsi="Calibri" w:cs="Calibri"/>
          <w:sz w:val="24"/>
          <w:szCs w:val="24"/>
        </w:rPr>
        <w:t xml:space="preserve"> </w:t>
      </w:r>
      <w:r w:rsidR="006E61F1">
        <w:rPr>
          <w:rFonts w:ascii="Calibri" w:eastAsia="Times New Roman" w:hAnsi="Calibri" w:cs="Calibri"/>
          <w:sz w:val="24"/>
          <w:szCs w:val="24"/>
        </w:rPr>
        <w:t xml:space="preserve">Mark </w:t>
      </w:r>
      <w:r w:rsidR="0098261E">
        <w:rPr>
          <w:rFonts w:ascii="Calibri" w:eastAsia="Times New Roman" w:hAnsi="Calibri" w:cs="Calibri"/>
          <w:sz w:val="24"/>
          <w:szCs w:val="24"/>
        </w:rPr>
        <w:t>gave</w:t>
      </w:r>
      <w:r w:rsidR="006E61F1">
        <w:rPr>
          <w:rFonts w:ascii="Calibri" w:eastAsia="Times New Roman" w:hAnsi="Calibri" w:cs="Calibri"/>
          <w:sz w:val="24"/>
          <w:szCs w:val="24"/>
        </w:rPr>
        <w:t xml:space="preserve"> both Dave Hess and </w:t>
      </w:r>
      <w:r w:rsidR="00A436E5">
        <w:rPr>
          <w:rFonts w:ascii="Calibri" w:eastAsia="Times New Roman" w:hAnsi="Calibri" w:cs="Calibri"/>
          <w:sz w:val="24"/>
          <w:szCs w:val="24"/>
        </w:rPr>
        <w:t>me</w:t>
      </w:r>
      <w:r w:rsidR="006E61F1">
        <w:rPr>
          <w:rFonts w:ascii="Calibri" w:eastAsia="Times New Roman" w:hAnsi="Calibri" w:cs="Calibri"/>
          <w:sz w:val="24"/>
          <w:szCs w:val="24"/>
        </w:rPr>
        <w:t xml:space="preserve"> a </w:t>
      </w:r>
      <w:r w:rsidR="0098261E">
        <w:rPr>
          <w:rFonts w:ascii="Calibri" w:eastAsia="Times New Roman" w:hAnsi="Calibri" w:cs="Calibri"/>
          <w:sz w:val="24"/>
          <w:szCs w:val="24"/>
        </w:rPr>
        <w:t>primary</w:t>
      </w:r>
      <w:r w:rsidR="006E61F1">
        <w:rPr>
          <w:rFonts w:ascii="Calibri" w:eastAsia="Times New Roman" w:hAnsi="Calibri" w:cs="Calibri"/>
          <w:sz w:val="24"/>
          <w:szCs w:val="24"/>
        </w:rPr>
        <w:t xml:space="preserve"> education on what it will take to build </w:t>
      </w:r>
      <w:r w:rsidR="00D07CCB">
        <w:rPr>
          <w:rFonts w:ascii="Calibri" w:eastAsia="Times New Roman" w:hAnsi="Calibri" w:cs="Calibri"/>
          <w:sz w:val="24"/>
          <w:szCs w:val="24"/>
        </w:rPr>
        <w:t>three</w:t>
      </w:r>
      <w:r w:rsidR="006E61F1">
        <w:rPr>
          <w:rFonts w:ascii="Calibri" w:eastAsia="Times New Roman" w:hAnsi="Calibri" w:cs="Calibri"/>
          <w:sz w:val="24"/>
          <w:szCs w:val="24"/>
        </w:rPr>
        <w:t xml:space="preserve"> sand courts on site.</w:t>
      </w:r>
      <w:r w:rsidR="00D47A2D">
        <w:rPr>
          <w:rFonts w:ascii="Calibri" w:eastAsia="Times New Roman" w:hAnsi="Calibri" w:cs="Calibri"/>
          <w:sz w:val="24"/>
          <w:szCs w:val="24"/>
        </w:rPr>
        <w:t xml:space="preserve">  Additionally, we </w:t>
      </w:r>
      <w:r w:rsidR="00991C2F">
        <w:rPr>
          <w:rFonts w:ascii="Calibri" w:eastAsia="Times New Roman" w:hAnsi="Calibri" w:cs="Calibri"/>
          <w:sz w:val="24"/>
          <w:szCs w:val="24"/>
        </w:rPr>
        <w:t>surveyed and viewed</w:t>
      </w:r>
      <w:r w:rsidR="00D47A2D">
        <w:rPr>
          <w:rFonts w:ascii="Calibri" w:eastAsia="Times New Roman" w:hAnsi="Calibri" w:cs="Calibri"/>
          <w:sz w:val="24"/>
          <w:szCs w:val="24"/>
        </w:rPr>
        <w:t xml:space="preserve"> space dimensions on the lot.  </w:t>
      </w:r>
      <w:r w:rsidR="006E61F1">
        <w:rPr>
          <w:rFonts w:ascii="Calibri" w:eastAsia="Times New Roman" w:hAnsi="Calibri" w:cs="Calibri"/>
          <w:sz w:val="24"/>
          <w:szCs w:val="24"/>
        </w:rPr>
        <w:t>F</w:t>
      </w:r>
      <w:r w:rsidR="00D07CCB">
        <w:rPr>
          <w:rFonts w:ascii="Calibri" w:eastAsia="Times New Roman" w:hAnsi="Calibri" w:cs="Calibri"/>
          <w:sz w:val="24"/>
          <w:szCs w:val="24"/>
        </w:rPr>
        <w:t>rom a construction standpoint</w:t>
      </w:r>
      <w:r w:rsidR="006E61F1">
        <w:rPr>
          <w:rFonts w:ascii="Calibri" w:eastAsia="Times New Roman" w:hAnsi="Calibri" w:cs="Calibri"/>
          <w:sz w:val="24"/>
          <w:szCs w:val="24"/>
        </w:rPr>
        <w:t>, there is no need for excavation</w:t>
      </w:r>
      <w:r w:rsidR="0098261E">
        <w:rPr>
          <w:rFonts w:ascii="Calibri" w:eastAsia="Times New Roman" w:hAnsi="Calibri" w:cs="Calibri"/>
          <w:sz w:val="24"/>
          <w:szCs w:val="24"/>
        </w:rPr>
        <w:t>; in</w:t>
      </w:r>
      <w:r w:rsidR="006E61F1">
        <w:rPr>
          <w:rFonts w:ascii="Calibri" w:eastAsia="Times New Roman" w:hAnsi="Calibri" w:cs="Calibri"/>
          <w:sz w:val="24"/>
          <w:szCs w:val="24"/>
        </w:rPr>
        <w:t xml:space="preserve"> simple terms</w:t>
      </w:r>
      <w:r w:rsidR="0098261E">
        <w:rPr>
          <w:rFonts w:ascii="Calibri" w:eastAsia="Times New Roman" w:hAnsi="Calibri" w:cs="Calibri"/>
          <w:sz w:val="24"/>
          <w:szCs w:val="24"/>
        </w:rPr>
        <w:t>,</w:t>
      </w:r>
      <w:r w:rsidR="006E61F1">
        <w:rPr>
          <w:rFonts w:ascii="Calibri" w:eastAsia="Times New Roman" w:hAnsi="Calibri" w:cs="Calibri"/>
          <w:sz w:val="24"/>
          <w:szCs w:val="24"/>
        </w:rPr>
        <w:t xml:space="preserve"> a perimeter (ideally concrete) needs to be </w:t>
      </w:r>
      <w:r w:rsidR="00BE2835">
        <w:rPr>
          <w:rFonts w:ascii="Calibri" w:eastAsia="Times New Roman" w:hAnsi="Calibri" w:cs="Calibri"/>
          <w:sz w:val="24"/>
          <w:szCs w:val="24"/>
        </w:rPr>
        <w:t>built</w:t>
      </w:r>
      <w:r w:rsidR="00D47A2D">
        <w:rPr>
          <w:rFonts w:ascii="Calibri" w:eastAsia="Times New Roman" w:hAnsi="Calibri" w:cs="Calibri"/>
          <w:sz w:val="24"/>
          <w:szCs w:val="24"/>
        </w:rPr>
        <w:t xml:space="preserve"> with a </w:t>
      </w:r>
      <w:r w:rsidR="00BE2835">
        <w:rPr>
          <w:rFonts w:ascii="Calibri" w:eastAsia="Times New Roman" w:hAnsi="Calibri" w:cs="Calibri"/>
          <w:sz w:val="24"/>
          <w:szCs w:val="24"/>
        </w:rPr>
        <w:t>gravity-fed</w:t>
      </w:r>
      <w:r w:rsidR="00D47A2D">
        <w:rPr>
          <w:rFonts w:ascii="Calibri" w:eastAsia="Times New Roman" w:hAnsi="Calibri" w:cs="Calibri"/>
          <w:sz w:val="24"/>
          <w:szCs w:val="24"/>
        </w:rPr>
        <w:t xml:space="preserve"> drainage system </w:t>
      </w:r>
      <w:r w:rsidR="0098261E">
        <w:rPr>
          <w:rFonts w:ascii="Calibri" w:eastAsia="Times New Roman" w:hAnsi="Calibri" w:cs="Calibri"/>
          <w:sz w:val="24"/>
          <w:szCs w:val="24"/>
        </w:rPr>
        <w:t>before</w:t>
      </w:r>
      <w:r w:rsidR="00D47A2D">
        <w:rPr>
          <w:rFonts w:ascii="Calibri" w:eastAsia="Times New Roman" w:hAnsi="Calibri" w:cs="Calibri"/>
          <w:sz w:val="24"/>
          <w:szCs w:val="24"/>
        </w:rPr>
        <w:t xml:space="preserve"> adding</w:t>
      </w:r>
      <w:r w:rsidR="00D07CCB">
        <w:rPr>
          <w:rFonts w:ascii="Calibri" w:eastAsia="Times New Roman" w:hAnsi="Calibri" w:cs="Calibri"/>
          <w:sz w:val="24"/>
          <w:szCs w:val="24"/>
        </w:rPr>
        <w:t xml:space="preserve"> sand.  Qualified sand that meets USAV (United States Volleyball Association) and trucking delivery of</w:t>
      </w:r>
      <w:r w:rsidR="00EF11F3">
        <w:rPr>
          <w:rFonts w:ascii="Calibri" w:eastAsia="Times New Roman" w:hAnsi="Calibri" w:cs="Calibri"/>
          <w:sz w:val="24"/>
          <w:szCs w:val="24"/>
        </w:rPr>
        <w:t xml:space="preserve"> that</w:t>
      </w:r>
      <w:r w:rsidR="00D07CCB">
        <w:rPr>
          <w:rFonts w:ascii="Calibri" w:eastAsia="Times New Roman" w:hAnsi="Calibri" w:cs="Calibri"/>
          <w:sz w:val="24"/>
          <w:szCs w:val="24"/>
        </w:rPr>
        <w:t xml:space="preserve"> sand </w:t>
      </w:r>
      <w:r w:rsidR="0030250D">
        <w:rPr>
          <w:rFonts w:ascii="Calibri" w:eastAsia="Times New Roman" w:hAnsi="Calibri" w:cs="Calibri"/>
          <w:sz w:val="24"/>
          <w:szCs w:val="24"/>
        </w:rPr>
        <w:t>make</w:t>
      </w:r>
      <w:r w:rsidR="00D07CCB">
        <w:rPr>
          <w:rFonts w:ascii="Calibri" w:eastAsia="Times New Roman" w:hAnsi="Calibri" w:cs="Calibri"/>
          <w:sz w:val="24"/>
          <w:szCs w:val="24"/>
        </w:rPr>
        <w:t xml:space="preserve"> up the </w:t>
      </w:r>
      <w:r w:rsidR="007B16FB">
        <w:rPr>
          <w:rFonts w:ascii="Calibri" w:eastAsia="Times New Roman" w:hAnsi="Calibri" w:cs="Calibri"/>
          <w:sz w:val="24"/>
          <w:szCs w:val="24"/>
        </w:rPr>
        <w:t xml:space="preserve">bulk of the cost of </w:t>
      </w:r>
      <w:r w:rsidR="00CE3ED6">
        <w:rPr>
          <w:rFonts w:ascii="Calibri" w:eastAsia="Times New Roman" w:hAnsi="Calibri" w:cs="Calibri"/>
          <w:sz w:val="24"/>
          <w:szCs w:val="24"/>
        </w:rPr>
        <w:t xml:space="preserve">building a facility.  </w:t>
      </w:r>
    </w:p>
    <w:p w14:paraId="14CF32F9" w14:textId="77777777" w:rsidR="00A71A4D" w:rsidRDefault="00A71A4D" w:rsidP="00ED0B9D">
      <w:pPr>
        <w:spacing w:after="0" w:line="240" w:lineRule="auto"/>
        <w:textAlignment w:val="baseline"/>
        <w:rPr>
          <w:rFonts w:ascii="Calibri" w:eastAsia="Times New Roman" w:hAnsi="Calibri" w:cs="Calibri"/>
          <w:sz w:val="24"/>
          <w:szCs w:val="24"/>
        </w:rPr>
      </w:pPr>
    </w:p>
    <w:p w14:paraId="0EFA0522" w14:textId="6886437D" w:rsidR="000159C0" w:rsidRDefault="00A71A4D" w:rsidP="00ED0B9D">
      <w:pPr>
        <w:spacing w:after="0" w:line="240" w:lineRule="auto"/>
        <w:textAlignment w:val="baseline"/>
        <w:rPr>
          <w:rFonts w:ascii="Calibri" w:eastAsia="Times New Roman" w:hAnsi="Calibri" w:cs="Calibri"/>
          <w:sz w:val="24"/>
          <w:szCs w:val="24"/>
        </w:rPr>
      </w:pPr>
      <w:r>
        <w:rPr>
          <w:rFonts w:ascii="Calibri" w:eastAsia="Times New Roman" w:hAnsi="Calibri" w:cs="Calibri"/>
          <w:sz w:val="24"/>
          <w:szCs w:val="24"/>
        </w:rPr>
        <w:t xml:space="preserve">Ideally, it would be great to have a fourth court for practice </w:t>
      </w:r>
      <w:r w:rsidR="00973998">
        <w:rPr>
          <w:rFonts w:ascii="Calibri" w:eastAsia="Times New Roman" w:hAnsi="Calibri" w:cs="Calibri"/>
          <w:sz w:val="24"/>
          <w:szCs w:val="24"/>
        </w:rPr>
        <w:t>and pre-match warm-ups</w:t>
      </w:r>
      <w:r w:rsidR="00103E19">
        <w:rPr>
          <w:rFonts w:ascii="Calibri" w:eastAsia="Times New Roman" w:hAnsi="Calibri" w:cs="Calibri"/>
          <w:sz w:val="24"/>
          <w:szCs w:val="24"/>
        </w:rPr>
        <w:t xml:space="preserve">, but the constraints of the parking lot </w:t>
      </w:r>
      <w:r w:rsidR="00E923D9">
        <w:rPr>
          <w:rFonts w:ascii="Calibri" w:eastAsia="Times New Roman" w:hAnsi="Calibri" w:cs="Calibri"/>
          <w:sz w:val="24"/>
          <w:szCs w:val="24"/>
        </w:rPr>
        <w:t xml:space="preserve">are best suited for </w:t>
      </w:r>
      <w:r w:rsidR="0098261E">
        <w:rPr>
          <w:rFonts w:ascii="Calibri" w:eastAsia="Times New Roman" w:hAnsi="Calibri" w:cs="Calibri"/>
          <w:sz w:val="24"/>
          <w:szCs w:val="24"/>
        </w:rPr>
        <w:t>three</w:t>
      </w:r>
      <w:r w:rsidR="00E923D9">
        <w:rPr>
          <w:rFonts w:ascii="Calibri" w:eastAsia="Times New Roman" w:hAnsi="Calibri" w:cs="Calibri"/>
          <w:sz w:val="24"/>
          <w:szCs w:val="24"/>
        </w:rPr>
        <w:t xml:space="preserve"> courts.  </w:t>
      </w:r>
      <w:r w:rsidR="00E93705">
        <w:rPr>
          <w:rFonts w:ascii="Calibri" w:eastAsia="Times New Roman" w:hAnsi="Calibri" w:cs="Calibri"/>
          <w:sz w:val="24"/>
          <w:szCs w:val="24"/>
        </w:rPr>
        <w:t xml:space="preserve">The courts would be </w:t>
      </w:r>
      <w:r w:rsidR="00620688">
        <w:rPr>
          <w:rFonts w:ascii="Calibri" w:eastAsia="Times New Roman" w:hAnsi="Calibri" w:cs="Calibri"/>
          <w:sz w:val="24"/>
          <w:szCs w:val="24"/>
        </w:rPr>
        <w:t xml:space="preserve">the </w:t>
      </w:r>
      <w:r w:rsidR="00E93705">
        <w:rPr>
          <w:rFonts w:ascii="Calibri" w:eastAsia="Times New Roman" w:hAnsi="Calibri" w:cs="Calibri"/>
          <w:sz w:val="24"/>
          <w:szCs w:val="24"/>
        </w:rPr>
        <w:t>official</w:t>
      </w:r>
      <w:r w:rsidR="007122E1">
        <w:rPr>
          <w:rFonts w:ascii="Calibri" w:eastAsia="Times New Roman" w:hAnsi="Calibri" w:cs="Calibri"/>
          <w:sz w:val="24"/>
          <w:szCs w:val="24"/>
        </w:rPr>
        <w:t xml:space="preserve"> size</w:t>
      </w:r>
      <w:r w:rsidR="000F4507">
        <w:rPr>
          <w:rFonts w:ascii="Calibri" w:eastAsia="Times New Roman" w:hAnsi="Calibri" w:cs="Calibri"/>
          <w:sz w:val="24"/>
          <w:szCs w:val="24"/>
        </w:rPr>
        <w:t xml:space="preserve"> and have </w:t>
      </w:r>
      <w:r w:rsidR="007122E1">
        <w:rPr>
          <w:rFonts w:ascii="Calibri" w:eastAsia="Times New Roman" w:hAnsi="Calibri" w:cs="Calibri"/>
          <w:sz w:val="24"/>
          <w:szCs w:val="24"/>
        </w:rPr>
        <w:t xml:space="preserve">the minimum amount of </w:t>
      </w:r>
      <w:r w:rsidR="00BE561C">
        <w:rPr>
          <w:rFonts w:ascii="Calibri" w:eastAsia="Times New Roman" w:hAnsi="Calibri" w:cs="Calibri"/>
          <w:sz w:val="24"/>
          <w:szCs w:val="24"/>
        </w:rPr>
        <w:t>off-court</w:t>
      </w:r>
      <w:r w:rsidR="00744BBE">
        <w:rPr>
          <w:rFonts w:ascii="Calibri" w:eastAsia="Times New Roman" w:hAnsi="Calibri" w:cs="Calibri"/>
          <w:sz w:val="24"/>
          <w:szCs w:val="24"/>
        </w:rPr>
        <w:t xml:space="preserve"> space </w:t>
      </w:r>
      <w:r w:rsidR="002178F3">
        <w:rPr>
          <w:rFonts w:ascii="Calibri" w:eastAsia="Times New Roman" w:hAnsi="Calibri" w:cs="Calibri"/>
          <w:sz w:val="24"/>
          <w:szCs w:val="24"/>
        </w:rPr>
        <w:t>required for official play</w:t>
      </w:r>
      <w:r w:rsidR="00744BBE">
        <w:rPr>
          <w:rFonts w:ascii="Calibri" w:eastAsia="Times New Roman" w:hAnsi="Calibri" w:cs="Calibri"/>
          <w:sz w:val="24"/>
          <w:szCs w:val="24"/>
        </w:rPr>
        <w:t xml:space="preserve">.  </w:t>
      </w:r>
      <w:r w:rsidR="002178F3">
        <w:rPr>
          <w:rFonts w:ascii="Calibri" w:eastAsia="Times New Roman" w:hAnsi="Calibri" w:cs="Calibri"/>
          <w:sz w:val="24"/>
          <w:szCs w:val="24"/>
        </w:rPr>
        <w:t xml:space="preserve">This works well as </w:t>
      </w:r>
      <w:r w:rsidR="00620688">
        <w:rPr>
          <w:rFonts w:ascii="Calibri" w:eastAsia="Times New Roman" w:hAnsi="Calibri" w:cs="Calibri"/>
          <w:sz w:val="24"/>
          <w:szCs w:val="24"/>
        </w:rPr>
        <w:t>t</w:t>
      </w:r>
      <w:r w:rsidR="00744BBE">
        <w:rPr>
          <w:rFonts w:ascii="Calibri" w:eastAsia="Times New Roman" w:hAnsi="Calibri" w:cs="Calibri"/>
          <w:sz w:val="24"/>
          <w:szCs w:val="24"/>
        </w:rPr>
        <w:t xml:space="preserve">hree courts are required </w:t>
      </w:r>
      <w:r w:rsidR="00BE561C">
        <w:rPr>
          <w:rFonts w:ascii="Calibri" w:eastAsia="Times New Roman" w:hAnsi="Calibri" w:cs="Calibri"/>
          <w:sz w:val="24"/>
          <w:szCs w:val="24"/>
        </w:rPr>
        <w:t>to host competitions</w:t>
      </w:r>
      <w:r w:rsidR="00C40A02">
        <w:rPr>
          <w:rFonts w:ascii="Calibri" w:eastAsia="Times New Roman" w:hAnsi="Calibri" w:cs="Calibri"/>
          <w:sz w:val="24"/>
          <w:szCs w:val="24"/>
        </w:rPr>
        <w:t>.</w:t>
      </w:r>
      <w:r w:rsidR="00BE561C">
        <w:rPr>
          <w:rFonts w:ascii="Calibri" w:eastAsia="Times New Roman" w:hAnsi="Calibri" w:cs="Calibri"/>
          <w:sz w:val="24"/>
          <w:szCs w:val="24"/>
        </w:rPr>
        <w:t xml:space="preserve"> </w:t>
      </w:r>
      <w:r w:rsidR="00CC3BE2" w:rsidRPr="00CC3BE2">
        <w:rPr>
          <w:rFonts w:ascii="Calibri" w:eastAsia="Times New Roman" w:hAnsi="Calibri" w:cs="Calibri"/>
          <w:sz w:val="24"/>
          <w:szCs w:val="24"/>
        </w:rPr>
        <w:br/>
      </w:r>
    </w:p>
    <w:p w14:paraId="3E5B9929" w14:textId="30B668D1" w:rsidR="00C21703" w:rsidRDefault="006656DE" w:rsidP="00ED0B9D">
      <w:pPr>
        <w:spacing w:after="0" w:line="240" w:lineRule="auto"/>
        <w:textAlignment w:val="baseline"/>
        <w:rPr>
          <w:rFonts w:ascii="Calibri" w:eastAsia="Times New Roman" w:hAnsi="Calibri" w:cs="Calibri"/>
          <w:sz w:val="24"/>
          <w:szCs w:val="24"/>
        </w:rPr>
      </w:pPr>
      <w:r>
        <w:rPr>
          <w:rFonts w:ascii="Calibri" w:eastAsia="Times New Roman" w:hAnsi="Calibri" w:cs="Calibri"/>
          <w:sz w:val="24"/>
          <w:szCs w:val="24"/>
        </w:rPr>
        <w:t xml:space="preserve">The </w:t>
      </w:r>
      <w:r w:rsidR="00004A57">
        <w:rPr>
          <w:rFonts w:ascii="Calibri" w:eastAsia="Times New Roman" w:hAnsi="Calibri" w:cs="Calibri"/>
          <w:sz w:val="24"/>
          <w:szCs w:val="24"/>
        </w:rPr>
        <w:t>approximate</w:t>
      </w:r>
      <w:r>
        <w:rPr>
          <w:rFonts w:ascii="Calibri" w:eastAsia="Times New Roman" w:hAnsi="Calibri" w:cs="Calibri"/>
          <w:sz w:val="24"/>
          <w:szCs w:val="24"/>
        </w:rPr>
        <w:t xml:space="preserve"> cost we received from Mark was between </w:t>
      </w:r>
      <w:r w:rsidR="00B72074">
        <w:rPr>
          <w:rFonts w:ascii="Calibri" w:eastAsia="Times New Roman" w:hAnsi="Calibri" w:cs="Calibri"/>
          <w:sz w:val="24"/>
          <w:szCs w:val="24"/>
        </w:rPr>
        <w:t>$160K to $175K</w:t>
      </w:r>
      <w:r w:rsidR="00CB1758">
        <w:rPr>
          <w:rFonts w:ascii="Calibri" w:eastAsia="Times New Roman" w:hAnsi="Calibri" w:cs="Calibri"/>
          <w:sz w:val="24"/>
          <w:szCs w:val="24"/>
        </w:rPr>
        <w:t xml:space="preserve"> for complete construction</w:t>
      </w:r>
      <w:r w:rsidR="005E1A07">
        <w:rPr>
          <w:rFonts w:ascii="Calibri" w:eastAsia="Times New Roman" w:hAnsi="Calibri" w:cs="Calibri"/>
          <w:sz w:val="24"/>
          <w:szCs w:val="24"/>
        </w:rPr>
        <w:t>, fencing</w:t>
      </w:r>
      <w:r w:rsidR="006153BA">
        <w:rPr>
          <w:rFonts w:ascii="Calibri" w:eastAsia="Times New Roman" w:hAnsi="Calibri" w:cs="Calibri"/>
          <w:sz w:val="24"/>
          <w:szCs w:val="24"/>
        </w:rPr>
        <w:t xml:space="preserve"> &amp; wind stop,</w:t>
      </w:r>
      <w:r w:rsidR="00CB1758">
        <w:rPr>
          <w:rFonts w:ascii="Calibri" w:eastAsia="Times New Roman" w:hAnsi="Calibri" w:cs="Calibri"/>
          <w:sz w:val="24"/>
          <w:szCs w:val="24"/>
        </w:rPr>
        <w:t xml:space="preserve"> and </w:t>
      </w:r>
      <w:r w:rsidR="00225A0A">
        <w:rPr>
          <w:rFonts w:ascii="Calibri" w:eastAsia="Times New Roman" w:hAnsi="Calibri" w:cs="Calibri"/>
          <w:sz w:val="24"/>
          <w:szCs w:val="24"/>
        </w:rPr>
        <w:t>volleyball equipment (standards, nets</w:t>
      </w:r>
      <w:r w:rsidR="00DB30CB">
        <w:rPr>
          <w:rFonts w:ascii="Calibri" w:eastAsia="Times New Roman" w:hAnsi="Calibri" w:cs="Calibri"/>
          <w:sz w:val="24"/>
          <w:szCs w:val="24"/>
        </w:rPr>
        <w:t>, lines</w:t>
      </w:r>
      <w:r w:rsidR="00C438E9">
        <w:rPr>
          <w:rFonts w:ascii="Calibri" w:eastAsia="Times New Roman" w:hAnsi="Calibri" w:cs="Calibri"/>
          <w:sz w:val="24"/>
          <w:szCs w:val="24"/>
        </w:rPr>
        <w:t>,</w:t>
      </w:r>
      <w:r w:rsidR="00DB30CB">
        <w:rPr>
          <w:rFonts w:ascii="Calibri" w:eastAsia="Times New Roman" w:hAnsi="Calibri" w:cs="Calibri"/>
          <w:sz w:val="24"/>
          <w:szCs w:val="24"/>
        </w:rPr>
        <w:t xml:space="preserve"> and pads)</w:t>
      </w:r>
      <w:r w:rsidR="009A3817">
        <w:rPr>
          <w:rFonts w:ascii="Calibri" w:eastAsia="Times New Roman" w:hAnsi="Calibri" w:cs="Calibri"/>
          <w:sz w:val="24"/>
          <w:szCs w:val="24"/>
        </w:rPr>
        <w:t>.  However, the one thing uni</w:t>
      </w:r>
      <w:r w:rsidR="003F42DF">
        <w:rPr>
          <w:rFonts w:ascii="Calibri" w:eastAsia="Times New Roman" w:hAnsi="Calibri" w:cs="Calibri"/>
          <w:sz w:val="24"/>
          <w:szCs w:val="24"/>
        </w:rPr>
        <w:t xml:space="preserve">que about Sand Court Experts is that they are willing </w:t>
      </w:r>
      <w:r w:rsidR="008C00AE">
        <w:rPr>
          <w:rFonts w:ascii="Calibri" w:eastAsia="Times New Roman" w:hAnsi="Calibri" w:cs="Calibri"/>
          <w:sz w:val="24"/>
          <w:szCs w:val="24"/>
        </w:rPr>
        <w:t>to offer</w:t>
      </w:r>
      <w:r w:rsidR="00445E21">
        <w:rPr>
          <w:rFonts w:ascii="Calibri" w:eastAsia="Times New Roman" w:hAnsi="Calibri" w:cs="Calibri"/>
          <w:sz w:val="24"/>
          <w:szCs w:val="24"/>
        </w:rPr>
        <w:t xml:space="preserve"> separate</w:t>
      </w:r>
      <w:r w:rsidR="008C00AE">
        <w:rPr>
          <w:rFonts w:ascii="Calibri" w:eastAsia="Times New Roman" w:hAnsi="Calibri" w:cs="Calibri"/>
          <w:sz w:val="24"/>
          <w:szCs w:val="24"/>
        </w:rPr>
        <w:t xml:space="preserve"> services</w:t>
      </w:r>
      <w:r w:rsidR="00AD1D8C">
        <w:rPr>
          <w:rFonts w:ascii="Calibri" w:eastAsia="Times New Roman" w:hAnsi="Calibri" w:cs="Calibri"/>
          <w:sz w:val="24"/>
          <w:szCs w:val="24"/>
        </w:rPr>
        <w:t xml:space="preserve"> as</w:t>
      </w:r>
      <w:r w:rsidR="00DA4705">
        <w:rPr>
          <w:rFonts w:ascii="Calibri" w:eastAsia="Times New Roman" w:hAnsi="Calibri" w:cs="Calibri"/>
          <w:sz w:val="24"/>
          <w:szCs w:val="24"/>
        </w:rPr>
        <w:t xml:space="preserve"> </w:t>
      </w:r>
      <w:r w:rsidR="008C00AE">
        <w:rPr>
          <w:rFonts w:ascii="Calibri" w:eastAsia="Times New Roman" w:hAnsi="Calibri" w:cs="Calibri"/>
          <w:sz w:val="24"/>
          <w:szCs w:val="24"/>
        </w:rPr>
        <w:t>consultants,</w:t>
      </w:r>
      <w:r w:rsidR="00E2718A">
        <w:rPr>
          <w:rFonts w:ascii="Calibri" w:eastAsia="Times New Roman" w:hAnsi="Calibri" w:cs="Calibri"/>
          <w:sz w:val="24"/>
          <w:szCs w:val="24"/>
        </w:rPr>
        <w:t xml:space="preserve"> sand acquisition </w:t>
      </w:r>
      <w:r w:rsidR="00163A3A">
        <w:rPr>
          <w:rFonts w:ascii="Calibri" w:eastAsia="Times New Roman" w:hAnsi="Calibri" w:cs="Calibri"/>
          <w:sz w:val="24"/>
          <w:szCs w:val="24"/>
        </w:rPr>
        <w:t>experts</w:t>
      </w:r>
      <w:r w:rsidR="00DA4705">
        <w:rPr>
          <w:rFonts w:ascii="Calibri" w:eastAsia="Times New Roman" w:hAnsi="Calibri" w:cs="Calibri"/>
          <w:sz w:val="24"/>
          <w:szCs w:val="24"/>
        </w:rPr>
        <w:t>, architecture,</w:t>
      </w:r>
      <w:r w:rsidR="00163A3A">
        <w:rPr>
          <w:rFonts w:ascii="Calibri" w:eastAsia="Times New Roman" w:hAnsi="Calibri" w:cs="Calibri"/>
          <w:sz w:val="24"/>
          <w:szCs w:val="24"/>
        </w:rPr>
        <w:t xml:space="preserve"> or </w:t>
      </w:r>
      <w:r w:rsidR="0098261E">
        <w:rPr>
          <w:rFonts w:ascii="Calibri" w:eastAsia="Times New Roman" w:hAnsi="Calibri" w:cs="Calibri"/>
          <w:sz w:val="24"/>
          <w:szCs w:val="24"/>
        </w:rPr>
        <w:t>complete</w:t>
      </w:r>
      <w:r w:rsidR="00163A3A">
        <w:rPr>
          <w:rFonts w:ascii="Calibri" w:eastAsia="Times New Roman" w:hAnsi="Calibri" w:cs="Calibri"/>
          <w:sz w:val="24"/>
          <w:szCs w:val="24"/>
        </w:rPr>
        <w:t xml:space="preserve"> construction</w:t>
      </w:r>
      <w:r w:rsidR="00DA4705">
        <w:rPr>
          <w:rFonts w:ascii="Calibri" w:eastAsia="Times New Roman" w:hAnsi="Calibri" w:cs="Calibri"/>
          <w:sz w:val="24"/>
          <w:szCs w:val="24"/>
        </w:rPr>
        <w:t>/</w:t>
      </w:r>
      <w:r w:rsidR="00163A3A">
        <w:rPr>
          <w:rFonts w:ascii="Calibri" w:eastAsia="Times New Roman" w:hAnsi="Calibri" w:cs="Calibri"/>
          <w:sz w:val="24"/>
          <w:szCs w:val="24"/>
        </w:rPr>
        <w:t>contracting</w:t>
      </w:r>
      <w:r w:rsidR="00DF24FA">
        <w:rPr>
          <w:rFonts w:ascii="Calibri" w:eastAsia="Times New Roman" w:hAnsi="Calibri" w:cs="Calibri"/>
          <w:sz w:val="24"/>
          <w:szCs w:val="24"/>
        </w:rPr>
        <w:t xml:space="preserve"> for the project</w:t>
      </w:r>
      <w:r w:rsidR="00163A3A">
        <w:rPr>
          <w:rFonts w:ascii="Calibri" w:eastAsia="Times New Roman" w:hAnsi="Calibri" w:cs="Calibri"/>
          <w:sz w:val="24"/>
          <w:szCs w:val="24"/>
        </w:rPr>
        <w:t>.</w:t>
      </w:r>
      <w:r w:rsidR="00DA4705">
        <w:rPr>
          <w:rFonts w:ascii="Calibri" w:eastAsia="Times New Roman" w:hAnsi="Calibri" w:cs="Calibri"/>
          <w:sz w:val="24"/>
          <w:szCs w:val="24"/>
        </w:rPr>
        <w:t xml:space="preserve">  For this reason, I’m confident we can get the courts built </w:t>
      </w:r>
      <w:r w:rsidR="00195E16">
        <w:rPr>
          <w:rFonts w:ascii="Calibri" w:eastAsia="Times New Roman" w:hAnsi="Calibri" w:cs="Calibri"/>
          <w:sz w:val="24"/>
          <w:szCs w:val="24"/>
        </w:rPr>
        <w:t xml:space="preserve">well </w:t>
      </w:r>
      <w:r w:rsidR="00DA4705">
        <w:rPr>
          <w:rFonts w:ascii="Calibri" w:eastAsia="Times New Roman" w:hAnsi="Calibri" w:cs="Calibri"/>
          <w:sz w:val="24"/>
          <w:szCs w:val="24"/>
        </w:rPr>
        <w:t>under budget</w:t>
      </w:r>
      <w:r w:rsidR="0062129F">
        <w:rPr>
          <w:rFonts w:ascii="Calibri" w:eastAsia="Times New Roman" w:hAnsi="Calibri" w:cs="Calibri"/>
          <w:sz w:val="24"/>
          <w:szCs w:val="24"/>
        </w:rPr>
        <w:t xml:space="preserve"> as we have a local contractor and VHS parent </w:t>
      </w:r>
      <w:r w:rsidR="00B91FBA">
        <w:rPr>
          <w:rFonts w:ascii="Calibri" w:eastAsia="Times New Roman" w:hAnsi="Calibri" w:cs="Calibri"/>
          <w:sz w:val="24"/>
          <w:szCs w:val="24"/>
        </w:rPr>
        <w:t>who will do the concrete work</w:t>
      </w:r>
      <w:r w:rsidR="00D37E89">
        <w:rPr>
          <w:rFonts w:ascii="Calibri" w:eastAsia="Times New Roman" w:hAnsi="Calibri" w:cs="Calibri"/>
          <w:sz w:val="24"/>
          <w:szCs w:val="24"/>
        </w:rPr>
        <w:t xml:space="preserve"> and many of the other construction needs at cost.  </w:t>
      </w:r>
      <w:r w:rsidR="00400192">
        <w:rPr>
          <w:rFonts w:ascii="Calibri" w:eastAsia="Times New Roman" w:hAnsi="Calibri" w:cs="Calibri"/>
          <w:sz w:val="24"/>
          <w:szCs w:val="24"/>
        </w:rPr>
        <w:t xml:space="preserve"> </w:t>
      </w:r>
    </w:p>
    <w:p w14:paraId="7EDD195A" w14:textId="77777777" w:rsidR="00C21703" w:rsidRDefault="00C21703" w:rsidP="00ED0B9D">
      <w:pPr>
        <w:spacing w:after="0" w:line="240" w:lineRule="auto"/>
        <w:textAlignment w:val="baseline"/>
        <w:rPr>
          <w:rFonts w:ascii="Calibri" w:eastAsia="Times New Roman" w:hAnsi="Calibri" w:cs="Calibri"/>
          <w:sz w:val="24"/>
          <w:szCs w:val="24"/>
        </w:rPr>
      </w:pPr>
    </w:p>
    <w:p w14:paraId="39B3B7BB" w14:textId="49A588C5" w:rsidR="006656DE" w:rsidRDefault="00C21703" w:rsidP="00ED0B9D">
      <w:pPr>
        <w:spacing w:after="0" w:line="240" w:lineRule="auto"/>
        <w:textAlignment w:val="baseline"/>
        <w:rPr>
          <w:rFonts w:ascii="Calibri" w:eastAsia="Times New Roman" w:hAnsi="Calibri" w:cs="Calibri"/>
          <w:sz w:val="24"/>
          <w:szCs w:val="24"/>
        </w:rPr>
      </w:pPr>
      <w:r w:rsidRPr="00DF24FA">
        <w:rPr>
          <w:rFonts w:ascii="Calibri" w:eastAsia="Times New Roman" w:hAnsi="Calibri" w:cs="Calibri"/>
          <w:b/>
          <w:bCs/>
          <w:sz w:val="24"/>
          <w:szCs w:val="24"/>
        </w:rPr>
        <w:t>Future Maintenance and Repair</w:t>
      </w:r>
      <w:r w:rsidR="0091740F" w:rsidRPr="00DF24FA">
        <w:rPr>
          <w:rFonts w:ascii="Calibri" w:eastAsia="Times New Roman" w:hAnsi="Calibri" w:cs="Calibri"/>
          <w:b/>
          <w:bCs/>
          <w:sz w:val="24"/>
          <w:szCs w:val="24"/>
        </w:rPr>
        <w:t>:</w:t>
      </w:r>
      <w:r w:rsidR="0091740F" w:rsidRPr="00DF24FA">
        <w:rPr>
          <w:rFonts w:ascii="Calibri" w:eastAsia="Times New Roman" w:hAnsi="Calibri" w:cs="Calibri"/>
          <w:b/>
          <w:bCs/>
          <w:sz w:val="24"/>
          <w:szCs w:val="24"/>
        </w:rPr>
        <w:br/>
      </w:r>
      <w:r w:rsidR="0091740F">
        <w:rPr>
          <w:rFonts w:ascii="Calibri" w:eastAsia="Times New Roman" w:hAnsi="Calibri" w:cs="Calibri"/>
          <w:sz w:val="24"/>
          <w:szCs w:val="24"/>
        </w:rPr>
        <w:t xml:space="preserve">Once the courts are </w:t>
      </w:r>
      <w:r w:rsidR="00785E65">
        <w:rPr>
          <w:rFonts w:ascii="Calibri" w:eastAsia="Times New Roman" w:hAnsi="Calibri" w:cs="Calibri"/>
          <w:sz w:val="24"/>
          <w:szCs w:val="24"/>
        </w:rPr>
        <w:t>built,</w:t>
      </w:r>
      <w:r w:rsidR="0091740F">
        <w:rPr>
          <w:rFonts w:ascii="Calibri" w:eastAsia="Times New Roman" w:hAnsi="Calibri" w:cs="Calibri"/>
          <w:sz w:val="24"/>
          <w:szCs w:val="24"/>
        </w:rPr>
        <w:t xml:space="preserve"> they will take little </w:t>
      </w:r>
      <w:r w:rsidR="00503505">
        <w:rPr>
          <w:rFonts w:ascii="Calibri" w:eastAsia="Times New Roman" w:hAnsi="Calibri" w:cs="Calibri"/>
          <w:sz w:val="24"/>
          <w:szCs w:val="24"/>
        </w:rPr>
        <w:t>resources</w:t>
      </w:r>
      <w:r w:rsidR="0091740F">
        <w:rPr>
          <w:rFonts w:ascii="Calibri" w:eastAsia="Times New Roman" w:hAnsi="Calibri" w:cs="Calibri"/>
          <w:sz w:val="24"/>
          <w:szCs w:val="24"/>
        </w:rPr>
        <w:t xml:space="preserve"> and cost</w:t>
      </w:r>
      <w:r w:rsidR="00503505">
        <w:rPr>
          <w:rFonts w:ascii="Calibri" w:eastAsia="Times New Roman" w:hAnsi="Calibri" w:cs="Calibri"/>
          <w:sz w:val="24"/>
          <w:szCs w:val="24"/>
        </w:rPr>
        <w:t xml:space="preserve"> to maintain</w:t>
      </w:r>
      <w:r w:rsidR="0098261E">
        <w:rPr>
          <w:rFonts w:ascii="Calibri" w:eastAsia="Times New Roman" w:hAnsi="Calibri" w:cs="Calibri"/>
          <w:sz w:val="24"/>
          <w:szCs w:val="24"/>
        </w:rPr>
        <w:t>; we</w:t>
      </w:r>
      <w:r w:rsidR="00486962">
        <w:rPr>
          <w:rFonts w:ascii="Calibri" w:eastAsia="Times New Roman" w:hAnsi="Calibri" w:cs="Calibri"/>
          <w:sz w:val="24"/>
          <w:szCs w:val="24"/>
        </w:rPr>
        <w:t xml:space="preserve"> will have to </w:t>
      </w:r>
      <w:r w:rsidR="00486962">
        <w:rPr>
          <w:rFonts w:ascii="Calibri" w:eastAsia="Times New Roman" w:hAnsi="Calibri" w:cs="Calibri"/>
          <w:sz w:val="24"/>
          <w:szCs w:val="24"/>
        </w:rPr>
        <w:lastRenderedPageBreak/>
        <w:t xml:space="preserve">add a ton or two </w:t>
      </w:r>
      <w:r w:rsidR="00E10601">
        <w:rPr>
          <w:rFonts w:ascii="Calibri" w:eastAsia="Times New Roman" w:hAnsi="Calibri" w:cs="Calibri"/>
          <w:sz w:val="24"/>
          <w:szCs w:val="24"/>
        </w:rPr>
        <w:t>of sand every couple of years at an approximate cost of $800 to $1200</w:t>
      </w:r>
      <w:r w:rsidR="002D7950">
        <w:rPr>
          <w:rFonts w:ascii="Calibri" w:eastAsia="Times New Roman" w:hAnsi="Calibri" w:cs="Calibri"/>
          <w:sz w:val="24"/>
          <w:szCs w:val="24"/>
        </w:rPr>
        <w:t>.</w:t>
      </w:r>
      <w:r w:rsidR="00785E65">
        <w:rPr>
          <w:rFonts w:ascii="Calibri" w:eastAsia="Times New Roman" w:hAnsi="Calibri" w:cs="Calibri"/>
          <w:sz w:val="24"/>
          <w:szCs w:val="24"/>
        </w:rPr>
        <w:t xml:space="preserve">  Regular</w:t>
      </w:r>
      <w:r w:rsidR="00CA2EBB">
        <w:rPr>
          <w:rFonts w:ascii="Calibri" w:eastAsia="Times New Roman" w:hAnsi="Calibri" w:cs="Calibri"/>
          <w:sz w:val="24"/>
          <w:szCs w:val="24"/>
        </w:rPr>
        <w:t xml:space="preserve"> sand</w:t>
      </w:r>
      <w:r w:rsidR="00785E65">
        <w:rPr>
          <w:rFonts w:ascii="Calibri" w:eastAsia="Times New Roman" w:hAnsi="Calibri" w:cs="Calibri"/>
          <w:sz w:val="24"/>
          <w:szCs w:val="24"/>
        </w:rPr>
        <w:t xml:space="preserve"> </w:t>
      </w:r>
      <w:r w:rsidR="00C1275D">
        <w:rPr>
          <w:rFonts w:ascii="Calibri" w:eastAsia="Times New Roman" w:hAnsi="Calibri" w:cs="Calibri"/>
          <w:sz w:val="24"/>
          <w:szCs w:val="24"/>
        </w:rPr>
        <w:t xml:space="preserve">raking will become part of the </w:t>
      </w:r>
      <w:r w:rsidR="00B01AC0">
        <w:rPr>
          <w:rFonts w:ascii="Calibri" w:eastAsia="Times New Roman" w:hAnsi="Calibri" w:cs="Calibri"/>
          <w:sz w:val="24"/>
          <w:szCs w:val="24"/>
        </w:rPr>
        <w:t>team’s</w:t>
      </w:r>
      <w:r w:rsidR="00CA2EBB">
        <w:rPr>
          <w:rFonts w:ascii="Calibri" w:eastAsia="Times New Roman" w:hAnsi="Calibri" w:cs="Calibri"/>
          <w:sz w:val="24"/>
          <w:szCs w:val="24"/>
        </w:rPr>
        <w:t xml:space="preserve"> responsibility</w:t>
      </w:r>
      <w:r w:rsidR="00991C2F">
        <w:rPr>
          <w:rFonts w:ascii="Calibri" w:eastAsia="Times New Roman" w:hAnsi="Calibri" w:cs="Calibri"/>
          <w:sz w:val="24"/>
          <w:szCs w:val="24"/>
        </w:rPr>
        <w:t>. I’m</w:t>
      </w:r>
      <w:r w:rsidR="00C55F05">
        <w:rPr>
          <w:rFonts w:ascii="Calibri" w:eastAsia="Times New Roman" w:hAnsi="Calibri" w:cs="Calibri"/>
          <w:sz w:val="24"/>
          <w:szCs w:val="24"/>
        </w:rPr>
        <w:t xml:space="preserve"> confident </w:t>
      </w:r>
      <w:r w:rsidR="00B01AC0">
        <w:rPr>
          <w:rFonts w:ascii="Calibri" w:eastAsia="Times New Roman" w:hAnsi="Calibri" w:cs="Calibri"/>
          <w:sz w:val="24"/>
          <w:szCs w:val="24"/>
        </w:rPr>
        <w:t>that</w:t>
      </w:r>
      <w:r w:rsidR="00C55F05">
        <w:rPr>
          <w:rFonts w:ascii="Calibri" w:eastAsia="Times New Roman" w:hAnsi="Calibri" w:cs="Calibri"/>
          <w:sz w:val="24"/>
          <w:szCs w:val="24"/>
        </w:rPr>
        <w:t xml:space="preserve"> our community </w:t>
      </w:r>
      <w:r w:rsidR="00D65A61">
        <w:rPr>
          <w:rFonts w:ascii="Calibri" w:eastAsia="Times New Roman" w:hAnsi="Calibri" w:cs="Calibri"/>
          <w:sz w:val="24"/>
          <w:szCs w:val="24"/>
        </w:rPr>
        <w:t>can</w:t>
      </w:r>
      <w:r w:rsidR="00670CB8">
        <w:rPr>
          <w:rFonts w:ascii="Calibri" w:eastAsia="Times New Roman" w:hAnsi="Calibri" w:cs="Calibri"/>
          <w:sz w:val="24"/>
          <w:szCs w:val="24"/>
        </w:rPr>
        <w:t xml:space="preserve"> handle any of the needs of our home courts </w:t>
      </w:r>
      <w:r w:rsidR="00B01AC0">
        <w:rPr>
          <w:rFonts w:ascii="Calibri" w:eastAsia="Times New Roman" w:hAnsi="Calibri" w:cs="Calibri"/>
          <w:sz w:val="24"/>
          <w:szCs w:val="24"/>
        </w:rPr>
        <w:t>both from a human resource or financial standpoint</w:t>
      </w:r>
      <w:r w:rsidR="00AE6AA6">
        <w:rPr>
          <w:rFonts w:ascii="Calibri" w:eastAsia="Times New Roman" w:hAnsi="Calibri" w:cs="Calibri"/>
          <w:sz w:val="24"/>
          <w:szCs w:val="24"/>
        </w:rPr>
        <w:t xml:space="preserve">.  </w:t>
      </w:r>
      <w:r w:rsidR="00163A3A">
        <w:rPr>
          <w:rFonts w:ascii="Calibri" w:eastAsia="Times New Roman" w:hAnsi="Calibri" w:cs="Calibri"/>
          <w:sz w:val="24"/>
          <w:szCs w:val="24"/>
        </w:rPr>
        <w:t xml:space="preserve"> </w:t>
      </w:r>
      <w:r w:rsidR="003F42DF">
        <w:rPr>
          <w:rFonts w:ascii="Calibri" w:eastAsia="Times New Roman" w:hAnsi="Calibri" w:cs="Calibri"/>
          <w:sz w:val="24"/>
          <w:szCs w:val="24"/>
        </w:rPr>
        <w:t xml:space="preserve"> </w:t>
      </w:r>
    </w:p>
    <w:p w14:paraId="18B94F46" w14:textId="77777777" w:rsidR="00211061" w:rsidRDefault="00211061" w:rsidP="00ED0B9D">
      <w:pPr>
        <w:spacing w:after="0" w:line="240" w:lineRule="auto"/>
        <w:textAlignment w:val="baseline"/>
        <w:rPr>
          <w:rFonts w:ascii="Calibri" w:eastAsia="Times New Roman" w:hAnsi="Calibri" w:cs="Calibri"/>
          <w:b/>
          <w:bCs/>
          <w:sz w:val="24"/>
          <w:szCs w:val="24"/>
        </w:rPr>
      </w:pPr>
    </w:p>
    <w:p w14:paraId="42995CF5" w14:textId="72F45F3C" w:rsidR="00B5266D" w:rsidRDefault="00BE2572" w:rsidP="00ED0B9D">
      <w:pPr>
        <w:spacing w:after="0" w:line="240" w:lineRule="auto"/>
        <w:textAlignment w:val="baseline"/>
        <w:rPr>
          <w:rFonts w:ascii="Calibri" w:eastAsia="Times New Roman" w:hAnsi="Calibri" w:cs="Calibri"/>
          <w:sz w:val="24"/>
          <w:szCs w:val="24"/>
        </w:rPr>
      </w:pPr>
      <w:r w:rsidRPr="009B3C66">
        <w:rPr>
          <w:rFonts w:ascii="Calibri" w:eastAsia="Times New Roman" w:hAnsi="Calibri" w:cs="Calibri"/>
          <w:b/>
          <w:bCs/>
          <w:sz w:val="24"/>
          <w:szCs w:val="24"/>
        </w:rPr>
        <w:t>Financing</w:t>
      </w:r>
      <w:r w:rsidR="00C66382">
        <w:rPr>
          <w:rFonts w:ascii="Calibri" w:eastAsia="Times New Roman" w:hAnsi="Calibri" w:cs="Calibri"/>
          <w:b/>
          <w:bCs/>
          <w:sz w:val="24"/>
          <w:szCs w:val="24"/>
        </w:rPr>
        <w:t xml:space="preserve"> &amp; Fundraising</w:t>
      </w:r>
      <w:r w:rsidR="00CB1758" w:rsidRPr="009B3C66">
        <w:rPr>
          <w:rFonts w:ascii="Calibri" w:eastAsia="Times New Roman" w:hAnsi="Calibri" w:cs="Calibri"/>
          <w:b/>
          <w:bCs/>
          <w:sz w:val="24"/>
          <w:szCs w:val="24"/>
        </w:rPr>
        <w:t>:</w:t>
      </w:r>
      <w:r w:rsidR="00DB1FE5" w:rsidRPr="009B3C66">
        <w:rPr>
          <w:rFonts w:ascii="Calibri" w:eastAsia="Times New Roman" w:hAnsi="Calibri" w:cs="Calibri"/>
          <w:b/>
          <w:bCs/>
          <w:sz w:val="24"/>
          <w:szCs w:val="24"/>
        </w:rPr>
        <w:br/>
      </w:r>
      <w:r w:rsidR="00DB1FE5">
        <w:rPr>
          <w:rFonts w:ascii="Calibri" w:eastAsia="Times New Roman" w:hAnsi="Calibri" w:cs="Calibri"/>
          <w:sz w:val="24"/>
          <w:szCs w:val="24"/>
        </w:rPr>
        <w:t xml:space="preserve">We currently </w:t>
      </w:r>
      <w:r w:rsidR="006D4858">
        <w:rPr>
          <w:rFonts w:ascii="Calibri" w:eastAsia="Times New Roman" w:hAnsi="Calibri" w:cs="Calibri"/>
          <w:sz w:val="24"/>
          <w:szCs w:val="24"/>
        </w:rPr>
        <w:t>secured</w:t>
      </w:r>
      <w:r w:rsidR="00DB1FE5">
        <w:rPr>
          <w:rFonts w:ascii="Calibri" w:eastAsia="Times New Roman" w:hAnsi="Calibri" w:cs="Calibri"/>
          <w:sz w:val="24"/>
          <w:szCs w:val="24"/>
        </w:rPr>
        <w:t xml:space="preserve"> about </w:t>
      </w:r>
      <w:r w:rsidR="006F0D28">
        <w:rPr>
          <w:rFonts w:ascii="Calibri" w:eastAsia="Times New Roman" w:hAnsi="Calibri" w:cs="Calibri"/>
          <w:sz w:val="24"/>
          <w:szCs w:val="24"/>
        </w:rPr>
        <w:t>$</w:t>
      </w:r>
      <w:r w:rsidR="00FA2323">
        <w:rPr>
          <w:rFonts w:ascii="Calibri" w:eastAsia="Times New Roman" w:hAnsi="Calibri" w:cs="Calibri"/>
          <w:sz w:val="24"/>
          <w:szCs w:val="24"/>
        </w:rPr>
        <w:t>85</w:t>
      </w:r>
      <w:r w:rsidR="00DB1FE5">
        <w:rPr>
          <w:rFonts w:ascii="Calibri" w:eastAsia="Times New Roman" w:hAnsi="Calibri" w:cs="Calibri"/>
          <w:sz w:val="24"/>
          <w:szCs w:val="24"/>
        </w:rPr>
        <w:t xml:space="preserve">K </w:t>
      </w:r>
      <w:r w:rsidR="00010EFA">
        <w:rPr>
          <w:rFonts w:ascii="Calibri" w:eastAsia="Times New Roman" w:hAnsi="Calibri" w:cs="Calibri"/>
          <w:sz w:val="24"/>
          <w:szCs w:val="24"/>
        </w:rPr>
        <w:t>in seed money to build courts at VHS</w:t>
      </w:r>
      <w:r w:rsidR="0098261E">
        <w:rPr>
          <w:rFonts w:ascii="Calibri" w:eastAsia="Times New Roman" w:hAnsi="Calibri" w:cs="Calibri"/>
          <w:sz w:val="24"/>
          <w:szCs w:val="24"/>
        </w:rPr>
        <w:t>; we</w:t>
      </w:r>
      <w:r w:rsidR="008B309C">
        <w:rPr>
          <w:rFonts w:ascii="Calibri" w:eastAsia="Times New Roman" w:hAnsi="Calibri" w:cs="Calibri"/>
          <w:sz w:val="24"/>
          <w:szCs w:val="24"/>
        </w:rPr>
        <w:t xml:space="preserve"> </w:t>
      </w:r>
      <w:r w:rsidR="006D091D">
        <w:rPr>
          <w:rFonts w:ascii="Calibri" w:eastAsia="Times New Roman" w:hAnsi="Calibri" w:cs="Calibri"/>
          <w:sz w:val="24"/>
          <w:szCs w:val="24"/>
        </w:rPr>
        <w:t>hope</w:t>
      </w:r>
      <w:r w:rsidR="008B309C">
        <w:rPr>
          <w:rFonts w:ascii="Calibri" w:eastAsia="Times New Roman" w:hAnsi="Calibri" w:cs="Calibri"/>
          <w:sz w:val="24"/>
          <w:szCs w:val="24"/>
        </w:rPr>
        <w:t xml:space="preserve"> the district is willing to </w:t>
      </w:r>
      <w:r w:rsidR="007152D1">
        <w:rPr>
          <w:rFonts w:ascii="Calibri" w:eastAsia="Times New Roman" w:hAnsi="Calibri" w:cs="Calibri"/>
          <w:sz w:val="24"/>
          <w:szCs w:val="24"/>
        </w:rPr>
        <w:t>contribute at some level to complete the project</w:t>
      </w:r>
      <w:r w:rsidR="00991C2F">
        <w:rPr>
          <w:rFonts w:ascii="Calibri" w:eastAsia="Times New Roman" w:hAnsi="Calibri" w:cs="Calibri"/>
          <w:sz w:val="24"/>
          <w:szCs w:val="24"/>
        </w:rPr>
        <w:t>.</w:t>
      </w:r>
      <w:r w:rsidR="00B5266D">
        <w:rPr>
          <w:rFonts w:ascii="Calibri" w:eastAsia="Times New Roman" w:hAnsi="Calibri" w:cs="Calibri"/>
          <w:sz w:val="24"/>
          <w:szCs w:val="24"/>
        </w:rPr>
        <w:t xml:space="preserve">  </w:t>
      </w:r>
    </w:p>
    <w:p w14:paraId="6AAB3CA5" w14:textId="2998F965" w:rsidR="00F277DC" w:rsidRDefault="00F277DC" w:rsidP="00ED0B9D">
      <w:pPr>
        <w:spacing w:after="0" w:line="240" w:lineRule="auto"/>
        <w:textAlignment w:val="baseline"/>
        <w:rPr>
          <w:rFonts w:ascii="Calibri" w:eastAsia="Times New Roman" w:hAnsi="Calibri" w:cs="Calibri"/>
          <w:sz w:val="24"/>
          <w:szCs w:val="24"/>
        </w:rPr>
      </w:pPr>
    </w:p>
    <w:p w14:paraId="37DB5979" w14:textId="7C53D5D3" w:rsidR="00F71409" w:rsidRDefault="00F71409" w:rsidP="00ED0B9D">
      <w:pPr>
        <w:spacing w:after="0" w:line="240" w:lineRule="auto"/>
        <w:textAlignment w:val="baseline"/>
        <w:rPr>
          <w:rFonts w:ascii="Calibri" w:eastAsia="Times New Roman" w:hAnsi="Calibri" w:cs="Calibri"/>
          <w:sz w:val="24"/>
          <w:szCs w:val="24"/>
        </w:rPr>
      </w:pPr>
      <w:r>
        <w:rPr>
          <w:rFonts w:ascii="Calibri" w:eastAsia="Times New Roman" w:hAnsi="Calibri" w:cs="Calibri"/>
          <w:sz w:val="24"/>
          <w:szCs w:val="24"/>
        </w:rPr>
        <w:t xml:space="preserve">Ventura is a </w:t>
      </w:r>
      <w:r w:rsidR="004D41F4">
        <w:rPr>
          <w:rFonts w:ascii="Calibri" w:eastAsia="Times New Roman" w:hAnsi="Calibri" w:cs="Calibri"/>
          <w:sz w:val="24"/>
          <w:szCs w:val="24"/>
        </w:rPr>
        <w:t>notable beach town and has</w:t>
      </w:r>
      <w:r w:rsidR="007B7424">
        <w:rPr>
          <w:rFonts w:ascii="Calibri" w:eastAsia="Times New Roman" w:hAnsi="Calibri" w:cs="Calibri"/>
          <w:sz w:val="24"/>
          <w:szCs w:val="24"/>
        </w:rPr>
        <w:t xml:space="preserve"> </w:t>
      </w:r>
      <w:r w:rsidR="005E0EA9">
        <w:rPr>
          <w:rFonts w:ascii="Calibri" w:eastAsia="Times New Roman" w:hAnsi="Calibri" w:cs="Calibri"/>
          <w:sz w:val="24"/>
          <w:szCs w:val="24"/>
        </w:rPr>
        <w:t xml:space="preserve">a </w:t>
      </w:r>
      <w:r w:rsidR="004D41F4">
        <w:rPr>
          <w:rFonts w:ascii="Calibri" w:eastAsia="Times New Roman" w:hAnsi="Calibri" w:cs="Calibri"/>
          <w:sz w:val="24"/>
          <w:szCs w:val="24"/>
        </w:rPr>
        <w:t xml:space="preserve">history </w:t>
      </w:r>
      <w:r w:rsidR="004B32A6">
        <w:rPr>
          <w:rFonts w:ascii="Calibri" w:eastAsia="Times New Roman" w:hAnsi="Calibri" w:cs="Calibri"/>
          <w:sz w:val="24"/>
          <w:szCs w:val="24"/>
        </w:rPr>
        <w:t xml:space="preserve">within </w:t>
      </w:r>
      <w:r w:rsidR="00035726">
        <w:rPr>
          <w:rFonts w:ascii="Calibri" w:eastAsia="Times New Roman" w:hAnsi="Calibri" w:cs="Calibri"/>
          <w:sz w:val="24"/>
          <w:szCs w:val="24"/>
        </w:rPr>
        <w:t>California Beach Volleyball</w:t>
      </w:r>
      <w:r w:rsidR="000B1104">
        <w:rPr>
          <w:rFonts w:ascii="Calibri" w:eastAsia="Times New Roman" w:hAnsi="Calibri" w:cs="Calibri"/>
          <w:sz w:val="24"/>
          <w:szCs w:val="24"/>
        </w:rPr>
        <w:t xml:space="preserve">.  </w:t>
      </w:r>
      <w:r w:rsidR="00035726">
        <w:rPr>
          <w:rFonts w:ascii="Calibri" w:eastAsia="Times New Roman" w:hAnsi="Calibri" w:cs="Calibri"/>
          <w:sz w:val="24"/>
          <w:szCs w:val="24"/>
        </w:rPr>
        <w:t xml:space="preserve"> </w:t>
      </w:r>
      <w:r w:rsidR="005E0EA9">
        <w:rPr>
          <w:rFonts w:ascii="Calibri" w:eastAsia="Times New Roman" w:hAnsi="Calibri" w:cs="Calibri"/>
          <w:sz w:val="24"/>
          <w:szCs w:val="24"/>
        </w:rPr>
        <w:t xml:space="preserve">Many local </w:t>
      </w:r>
      <w:r w:rsidR="00C30466">
        <w:rPr>
          <w:rFonts w:ascii="Calibri" w:eastAsia="Times New Roman" w:hAnsi="Calibri" w:cs="Calibri"/>
          <w:sz w:val="24"/>
          <w:szCs w:val="24"/>
        </w:rPr>
        <w:t>athletes</w:t>
      </w:r>
      <w:r w:rsidR="005E0EA9">
        <w:rPr>
          <w:rFonts w:ascii="Calibri" w:eastAsia="Times New Roman" w:hAnsi="Calibri" w:cs="Calibri"/>
          <w:sz w:val="24"/>
          <w:szCs w:val="24"/>
        </w:rPr>
        <w:t xml:space="preserve"> have played </w:t>
      </w:r>
      <w:r w:rsidR="00E66885">
        <w:rPr>
          <w:rFonts w:ascii="Calibri" w:eastAsia="Times New Roman" w:hAnsi="Calibri" w:cs="Calibri"/>
          <w:sz w:val="24"/>
          <w:szCs w:val="24"/>
        </w:rPr>
        <w:t>professionally,</w:t>
      </w:r>
      <w:r w:rsidR="009737CA">
        <w:rPr>
          <w:rFonts w:ascii="Calibri" w:eastAsia="Times New Roman" w:hAnsi="Calibri" w:cs="Calibri"/>
          <w:sz w:val="24"/>
          <w:szCs w:val="24"/>
        </w:rPr>
        <w:t xml:space="preserve"> and Ventura is the </w:t>
      </w:r>
      <w:r w:rsidR="00047849">
        <w:rPr>
          <w:rFonts w:ascii="Calibri" w:eastAsia="Times New Roman" w:hAnsi="Calibri" w:cs="Calibri"/>
          <w:sz w:val="24"/>
          <w:szCs w:val="24"/>
        </w:rPr>
        <w:t>birthplace</w:t>
      </w:r>
      <w:r w:rsidR="00035726">
        <w:rPr>
          <w:rFonts w:ascii="Calibri" w:eastAsia="Times New Roman" w:hAnsi="Calibri" w:cs="Calibri"/>
          <w:sz w:val="24"/>
          <w:szCs w:val="24"/>
        </w:rPr>
        <w:t xml:space="preserve"> of the California Beach Volleyball Association</w:t>
      </w:r>
      <w:r w:rsidR="00047849">
        <w:rPr>
          <w:rFonts w:ascii="Calibri" w:eastAsia="Times New Roman" w:hAnsi="Calibri" w:cs="Calibri"/>
          <w:sz w:val="24"/>
          <w:szCs w:val="24"/>
        </w:rPr>
        <w:t xml:space="preserve">.  </w:t>
      </w:r>
      <w:r w:rsidR="004A18D3">
        <w:rPr>
          <w:rFonts w:ascii="Calibri" w:eastAsia="Times New Roman" w:hAnsi="Calibri" w:cs="Calibri"/>
          <w:sz w:val="24"/>
          <w:szCs w:val="24"/>
        </w:rPr>
        <w:t>Additionally, w</w:t>
      </w:r>
      <w:r w:rsidR="006F4AD0">
        <w:rPr>
          <w:rFonts w:ascii="Calibri" w:eastAsia="Times New Roman" w:hAnsi="Calibri" w:cs="Calibri"/>
          <w:sz w:val="24"/>
          <w:szCs w:val="24"/>
        </w:rPr>
        <w:t xml:space="preserve">e have three Ventura </w:t>
      </w:r>
      <w:r w:rsidR="00641C46">
        <w:rPr>
          <w:rFonts w:ascii="Calibri" w:eastAsia="Times New Roman" w:hAnsi="Calibri" w:cs="Calibri"/>
          <w:sz w:val="24"/>
          <w:szCs w:val="24"/>
        </w:rPr>
        <w:t>High a</w:t>
      </w:r>
      <w:r w:rsidR="006F4AD0">
        <w:rPr>
          <w:rFonts w:ascii="Calibri" w:eastAsia="Times New Roman" w:hAnsi="Calibri" w:cs="Calibri"/>
          <w:sz w:val="24"/>
          <w:szCs w:val="24"/>
        </w:rPr>
        <w:t xml:space="preserve">thletes </w:t>
      </w:r>
      <w:r w:rsidR="00ED35D1">
        <w:rPr>
          <w:rFonts w:ascii="Calibri" w:eastAsia="Times New Roman" w:hAnsi="Calibri" w:cs="Calibri"/>
          <w:sz w:val="24"/>
          <w:szCs w:val="24"/>
        </w:rPr>
        <w:t xml:space="preserve">who either just graduated or </w:t>
      </w:r>
      <w:r w:rsidR="006E11D6">
        <w:rPr>
          <w:rFonts w:ascii="Calibri" w:eastAsia="Times New Roman" w:hAnsi="Calibri" w:cs="Calibri"/>
          <w:sz w:val="24"/>
          <w:szCs w:val="24"/>
        </w:rPr>
        <w:t xml:space="preserve">are </w:t>
      </w:r>
      <w:r w:rsidR="00043680">
        <w:rPr>
          <w:rFonts w:ascii="Calibri" w:eastAsia="Times New Roman" w:hAnsi="Calibri" w:cs="Calibri"/>
          <w:sz w:val="24"/>
          <w:szCs w:val="24"/>
        </w:rPr>
        <w:t xml:space="preserve">currently </w:t>
      </w:r>
      <w:r w:rsidR="006F4AD0">
        <w:rPr>
          <w:rFonts w:ascii="Calibri" w:eastAsia="Times New Roman" w:hAnsi="Calibri" w:cs="Calibri"/>
          <w:sz w:val="24"/>
          <w:szCs w:val="24"/>
        </w:rPr>
        <w:t>playing</w:t>
      </w:r>
      <w:r w:rsidR="00641C46">
        <w:rPr>
          <w:rFonts w:ascii="Calibri" w:eastAsia="Times New Roman" w:hAnsi="Calibri" w:cs="Calibri"/>
          <w:sz w:val="24"/>
          <w:szCs w:val="24"/>
        </w:rPr>
        <w:t xml:space="preserve"> beach volleyball at the </w:t>
      </w:r>
      <w:r w:rsidR="00406B1B">
        <w:rPr>
          <w:rFonts w:ascii="Calibri" w:eastAsia="Times New Roman" w:hAnsi="Calibri" w:cs="Calibri"/>
          <w:sz w:val="24"/>
          <w:szCs w:val="24"/>
        </w:rPr>
        <w:t>Division</w:t>
      </w:r>
      <w:r w:rsidR="00641C46">
        <w:rPr>
          <w:rFonts w:ascii="Calibri" w:eastAsia="Times New Roman" w:hAnsi="Calibri" w:cs="Calibri"/>
          <w:sz w:val="24"/>
          <w:szCs w:val="24"/>
        </w:rPr>
        <w:t xml:space="preserve"> 1 </w:t>
      </w:r>
      <w:r w:rsidR="00BD7BCD">
        <w:rPr>
          <w:rFonts w:ascii="Calibri" w:eastAsia="Times New Roman" w:hAnsi="Calibri" w:cs="Calibri"/>
          <w:sz w:val="24"/>
          <w:szCs w:val="24"/>
        </w:rPr>
        <w:t xml:space="preserve">collegiate </w:t>
      </w:r>
      <w:r w:rsidR="00641C46">
        <w:rPr>
          <w:rFonts w:ascii="Calibri" w:eastAsia="Times New Roman" w:hAnsi="Calibri" w:cs="Calibri"/>
          <w:sz w:val="24"/>
          <w:szCs w:val="24"/>
        </w:rPr>
        <w:t>level</w:t>
      </w:r>
      <w:r w:rsidR="00F2122C">
        <w:rPr>
          <w:rFonts w:ascii="Calibri" w:eastAsia="Times New Roman" w:hAnsi="Calibri" w:cs="Calibri"/>
          <w:sz w:val="24"/>
          <w:szCs w:val="24"/>
        </w:rPr>
        <w:t xml:space="preserve"> for top </w:t>
      </w:r>
      <w:r w:rsidR="00043680">
        <w:rPr>
          <w:rFonts w:ascii="Calibri" w:eastAsia="Times New Roman" w:hAnsi="Calibri" w:cs="Calibri"/>
          <w:sz w:val="24"/>
          <w:szCs w:val="24"/>
        </w:rPr>
        <w:t>ten</w:t>
      </w:r>
      <w:r w:rsidR="001E2CE8">
        <w:rPr>
          <w:rFonts w:ascii="Calibri" w:eastAsia="Times New Roman" w:hAnsi="Calibri" w:cs="Calibri"/>
          <w:sz w:val="24"/>
          <w:szCs w:val="24"/>
        </w:rPr>
        <w:t xml:space="preserve"> programs</w:t>
      </w:r>
      <w:r w:rsidR="00B34728">
        <w:rPr>
          <w:rFonts w:ascii="Calibri" w:eastAsia="Times New Roman" w:hAnsi="Calibri" w:cs="Calibri"/>
          <w:sz w:val="24"/>
          <w:szCs w:val="24"/>
        </w:rPr>
        <w:t xml:space="preserve"> (</w:t>
      </w:r>
      <w:r w:rsidR="000F22C1">
        <w:rPr>
          <w:rFonts w:ascii="Calibri" w:eastAsia="Times New Roman" w:hAnsi="Calibri" w:cs="Calibri"/>
          <w:sz w:val="24"/>
          <w:szCs w:val="24"/>
        </w:rPr>
        <w:t>Sammy Slater</w:t>
      </w:r>
      <w:r w:rsidR="00621407">
        <w:rPr>
          <w:rFonts w:ascii="Calibri" w:eastAsia="Times New Roman" w:hAnsi="Calibri" w:cs="Calibri"/>
          <w:sz w:val="24"/>
          <w:szCs w:val="24"/>
        </w:rPr>
        <w:t>, Josie Ulrich</w:t>
      </w:r>
      <w:r w:rsidR="00B34728">
        <w:rPr>
          <w:rFonts w:ascii="Calibri" w:eastAsia="Times New Roman" w:hAnsi="Calibri" w:cs="Calibri"/>
          <w:sz w:val="24"/>
          <w:szCs w:val="24"/>
        </w:rPr>
        <w:t>,</w:t>
      </w:r>
      <w:r w:rsidR="00621407">
        <w:rPr>
          <w:rFonts w:ascii="Calibri" w:eastAsia="Times New Roman" w:hAnsi="Calibri" w:cs="Calibri"/>
          <w:sz w:val="24"/>
          <w:szCs w:val="24"/>
        </w:rPr>
        <w:t xml:space="preserve"> and Mary Sinclair</w:t>
      </w:r>
      <w:r w:rsidR="00B34728">
        <w:rPr>
          <w:rFonts w:ascii="Calibri" w:eastAsia="Times New Roman" w:hAnsi="Calibri" w:cs="Calibri"/>
          <w:sz w:val="24"/>
          <w:szCs w:val="24"/>
        </w:rPr>
        <w:t>)</w:t>
      </w:r>
      <w:r w:rsidR="00201FFC">
        <w:rPr>
          <w:rFonts w:ascii="Calibri" w:eastAsia="Times New Roman" w:hAnsi="Calibri" w:cs="Calibri"/>
          <w:sz w:val="24"/>
          <w:szCs w:val="24"/>
        </w:rPr>
        <w:t>.</w:t>
      </w:r>
      <w:r w:rsidR="00E84CCE">
        <w:rPr>
          <w:rFonts w:ascii="Calibri" w:eastAsia="Times New Roman" w:hAnsi="Calibri" w:cs="Calibri"/>
          <w:sz w:val="24"/>
          <w:szCs w:val="24"/>
        </w:rPr>
        <w:t xml:space="preserve">  </w:t>
      </w:r>
      <w:r w:rsidR="00E40943">
        <w:rPr>
          <w:rFonts w:ascii="Calibri" w:eastAsia="Times New Roman" w:hAnsi="Calibri" w:cs="Calibri"/>
          <w:sz w:val="24"/>
          <w:szCs w:val="24"/>
        </w:rPr>
        <w:t xml:space="preserve">Ventura High deserves to be </w:t>
      </w:r>
      <w:r w:rsidR="00843FEB">
        <w:rPr>
          <w:rFonts w:ascii="Calibri" w:eastAsia="Times New Roman" w:hAnsi="Calibri" w:cs="Calibri"/>
          <w:sz w:val="24"/>
          <w:szCs w:val="24"/>
        </w:rPr>
        <w:t>a prominent</w:t>
      </w:r>
      <w:r w:rsidR="00E40943">
        <w:rPr>
          <w:rFonts w:ascii="Calibri" w:eastAsia="Times New Roman" w:hAnsi="Calibri" w:cs="Calibri"/>
          <w:sz w:val="24"/>
          <w:szCs w:val="24"/>
        </w:rPr>
        <w:t xml:space="preserve"> program within the high school </w:t>
      </w:r>
      <w:r w:rsidR="00285B5F">
        <w:rPr>
          <w:rFonts w:ascii="Calibri" w:eastAsia="Times New Roman" w:hAnsi="Calibri" w:cs="Calibri"/>
          <w:sz w:val="24"/>
          <w:szCs w:val="24"/>
        </w:rPr>
        <w:t>beach volleyball landscape</w:t>
      </w:r>
      <w:r w:rsidR="00843FEB">
        <w:rPr>
          <w:rFonts w:ascii="Calibri" w:eastAsia="Times New Roman" w:hAnsi="Calibri" w:cs="Calibri"/>
          <w:sz w:val="24"/>
          <w:szCs w:val="24"/>
        </w:rPr>
        <w:t>,</w:t>
      </w:r>
      <w:r w:rsidR="00285B5F">
        <w:rPr>
          <w:rFonts w:ascii="Calibri" w:eastAsia="Times New Roman" w:hAnsi="Calibri" w:cs="Calibri"/>
          <w:sz w:val="24"/>
          <w:szCs w:val="24"/>
        </w:rPr>
        <w:t xml:space="preserve"> and o</w:t>
      </w:r>
      <w:r w:rsidR="00E66885">
        <w:rPr>
          <w:rFonts w:ascii="Calibri" w:eastAsia="Times New Roman" w:hAnsi="Calibri" w:cs="Calibri"/>
          <w:sz w:val="24"/>
          <w:szCs w:val="24"/>
        </w:rPr>
        <w:t>n-campus</w:t>
      </w:r>
      <w:r w:rsidR="00E84CCE">
        <w:rPr>
          <w:rFonts w:ascii="Calibri" w:eastAsia="Times New Roman" w:hAnsi="Calibri" w:cs="Calibri"/>
          <w:sz w:val="24"/>
          <w:szCs w:val="24"/>
        </w:rPr>
        <w:t xml:space="preserve"> courts will allow beach volleyball to be one of the </w:t>
      </w:r>
      <w:r w:rsidR="009A2B5A">
        <w:rPr>
          <w:rFonts w:ascii="Calibri" w:eastAsia="Times New Roman" w:hAnsi="Calibri" w:cs="Calibri"/>
          <w:sz w:val="24"/>
          <w:szCs w:val="24"/>
        </w:rPr>
        <w:t>top enrichment programs at Ventura High School.</w:t>
      </w:r>
      <w:r w:rsidR="00201FFC">
        <w:rPr>
          <w:rFonts w:ascii="Calibri" w:eastAsia="Times New Roman" w:hAnsi="Calibri" w:cs="Calibri"/>
          <w:sz w:val="24"/>
          <w:szCs w:val="24"/>
        </w:rPr>
        <w:t xml:space="preserve">  </w:t>
      </w:r>
      <w:r w:rsidR="00361534">
        <w:rPr>
          <w:rFonts w:ascii="Calibri" w:eastAsia="Times New Roman" w:hAnsi="Calibri" w:cs="Calibri"/>
          <w:sz w:val="24"/>
          <w:szCs w:val="24"/>
        </w:rPr>
        <w:t xml:space="preserve"> </w:t>
      </w:r>
      <w:r w:rsidR="0000751D">
        <w:rPr>
          <w:rFonts w:ascii="Calibri" w:eastAsia="Times New Roman" w:hAnsi="Calibri" w:cs="Calibri"/>
          <w:sz w:val="24"/>
          <w:szCs w:val="24"/>
        </w:rPr>
        <w:t xml:space="preserve"> </w:t>
      </w:r>
      <w:r w:rsidR="006F4AD0">
        <w:rPr>
          <w:rFonts w:ascii="Calibri" w:eastAsia="Times New Roman" w:hAnsi="Calibri" w:cs="Calibri"/>
          <w:sz w:val="24"/>
          <w:szCs w:val="24"/>
        </w:rPr>
        <w:t xml:space="preserve"> </w:t>
      </w:r>
    </w:p>
    <w:p w14:paraId="7C5FD91B" w14:textId="558ED524" w:rsidR="00B5266D" w:rsidRDefault="00B5266D" w:rsidP="00ED0B9D">
      <w:pPr>
        <w:spacing w:after="0" w:line="240" w:lineRule="auto"/>
        <w:textAlignment w:val="baseline"/>
        <w:rPr>
          <w:rFonts w:ascii="Calibri" w:eastAsia="Times New Roman" w:hAnsi="Calibri" w:cs="Calibri"/>
          <w:sz w:val="24"/>
          <w:szCs w:val="24"/>
        </w:rPr>
      </w:pPr>
    </w:p>
    <w:p w14:paraId="3A2C0ABB" w14:textId="42EE4833" w:rsidR="001F5B5D" w:rsidRDefault="001F5B5D" w:rsidP="00ED0B9D">
      <w:pPr>
        <w:spacing w:after="0" w:line="240" w:lineRule="auto"/>
        <w:textAlignment w:val="baseline"/>
        <w:rPr>
          <w:rFonts w:ascii="Calibri" w:eastAsia="Times New Roman" w:hAnsi="Calibri" w:cs="Calibri"/>
          <w:sz w:val="24"/>
          <w:szCs w:val="24"/>
        </w:rPr>
      </w:pPr>
      <w:r w:rsidRPr="001F5B5D">
        <w:rPr>
          <w:rFonts w:ascii="Calibri" w:eastAsia="Times New Roman" w:hAnsi="Calibri" w:cs="Calibri"/>
          <w:b/>
          <w:bCs/>
          <w:sz w:val="24"/>
          <w:szCs w:val="24"/>
        </w:rPr>
        <w:t>Contact:</w:t>
      </w:r>
      <w:r w:rsidRPr="001F5B5D">
        <w:rPr>
          <w:rFonts w:ascii="Calibri" w:eastAsia="Times New Roman" w:hAnsi="Calibri" w:cs="Calibri"/>
          <w:b/>
          <w:bCs/>
          <w:sz w:val="24"/>
          <w:szCs w:val="24"/>
        </w:rPr>
        <w:br/>
      </w:r>
      <w:r>
        <w:rPr>
          <w:rFonts w:ascii="Calibri" w:eastAsia="Times New Roman" w:hAnsi="Calibri" w:cs="Calibri"/>
          <w:sz w:val="24"/>
          <w:szCs w:val="24"/>
        </w:rPr>
        <w:t>Artie Maidman</w:t>
      </w:r>
      <w:r>
        <w:rPr>
          <w:rFonts w:ascii="Calibri" w:eastAsia="Times New Roman" w:hAnsi="Calibri" w:cs="Calibri"/>
          <w:sz w:val="24"/>
          <w:szCs w:val="24"/>
        </w:rPr>
        <w:br/>
        <w:t>Ventura High School Beach Volleyball</w:t>
      </w:r>
      <w:r>
        <w:rPr>
          <w:rFonts w:ascii="Calibri" w:eastAsia="Times New Roman" w:hAnsi="Calibri" w:cs="Calibri"/>
          <w:sz w:val="24"/>
          <w:szCs w:val="24"/>
        </w:rPr>
        <w:br/>
        <w:t>Program Admin. &amp; Head Coach</w:t>
      </w:r>
      <w:r>
        <w:rPr>
          <w:rFonts w:ascii="Calibri" w:eastAsia="Times New Roman" w:hAnsi="Calibri" w:cs="Calibri"/>
          <w:sz w:val="24"/>
          <w:szCs w:val="24"/>
        </w:rPr>
        <w:br/>
        <w:t>C: 805-312-4677</w:t>
      </w:r>
      <w:r>
        <w:rPr>
          <w:rFonts w:ascii="Calibri" w:eastAsia="Times New Roman" w:hAnsi="Calibri" w:cs="Calibri"/>
          <w:sz w:val="24"/>
          <w:szCs w:val="24"/>
        </w:rPr>
        <w:br/>
        <w:t>Email: artiemaidman@hotmail.com</w:t>
      </w:r>
    </w:p>
    <w:p w14:paraId="26CF4CDB" w14:textId="0BD96958" w:rsidR="00BE2572" w:rsidRPr="00CC3BE2" w:rsidRDefault="00B5266D" w:rsidP="00ED0B9D">
      <w:pPr>
        <w:spacing w:after="0" w:line="240" w:lineRule="auto"/>
        <w:textAlignment w:val="baseline"/>
        <w:rPr>
          <w:rFonts w:ascii="Calibri" w:eastAsia="Times New Roman" w:hAnsi="Calibri" w:cs="Calibri"/>
          <w:sz w:val="24"/>
          <w:szCs w:val="24"/>
        </w:rPr>
      </w:pPr>
      <w:r>
        <w:rPr>
          <w:rFonts w:ascii="Calibri" w:eastAsia="Times New Roman" w:hAnsi="Calibri" w:cs="Calibri"/>
          <w:sz w:val="24"/>
          <w:szCs w:val="24"/>
        </w:rPr>
        <w:t xml:space="preserve">  </w:t>
      </w:r>
      <w:r w:rsidR="0032229B">
        <w:rPr>
          <w:rFonts w:ascii="Calibri" w:eastAsia="Times New Roman" w:hAnsi="Calibri" w:cs="Calibri"/>
          <w:sz w:val="24"/>
          <w:szCs w:val="24"/>
        </w:rPr>
        <w:t xml:space="preserve"> </w:t>
      </w:r>
      <w:r w:rsidR="000C4E86">
        <w:rPr>
          <w:rFonts w:ascii="Calibri" w:eastAsia="Times New Roman" w:hAnsi="Calibri" w:cs="Calibri"/>
          <w:sz w:val="24"/>
          <w:szCs w:val="24"/>
        </w:rPr>
        <w:t xml:space="preserve">  </w:t>
      </w:r>
    </w:p>
    <w:p w14:paraId="67E96A09" w14:textId="0A9B68E6" w:rsidR="00C66382" w:rsidRDefault="00C66382"/>
    <w:p w14:paraId="0713E4DF" w14:textId="77777777" w:rsidR="00C66382" w:rsidRDefault="00C66382"/>
    <w:sectPr w:rsidR="00C66382">
      <w:headerReference w:type="default" r:id="rId6"/>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69EE6B" w14:textId="77777777" w:rsidR="00943F0A" w:rsidRDefault="00943F0A" w:rsidP="00E34D1F">
      <w:pPr>
        <w:spacing w:after="0" w:line="240" w:lineRule="auto"/>
      </w:pPr>
      <w:r>
        <w:separator/>
      </w:r>
    </w:p>
  </w:endnote>
  <w:endnote w:type="continuationSeparator" w:id="0">
    <w:p w14:paraId="3919CF88" w14:textId="77777777" w:rsidR="00943F0A" w:rsidRDefault="00943F0A" w:rsidP="00E34D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7344573"/>
      <w:docPartObj>
        <w:docPartGallery w:val="Page Numbers (Bottom of Page)"/>
        <w:docPartUnique/>
      </w:docPartObj>
    </w:sdtPr>
    <w:sdtEndPr>
      <w:rPr>
        <w:color w:val="7F7F7F" w:themeColor="background1" w:themeShade="7F"/>
        <w:spacing w:val="60"/>
      </w:rPr>
    </w:sdtEndPr>
    <w:sdtContent>
      <w:p w14:paraId="315B315B" w14:textId="014838E9" w:rsidR="00E73D6C" w:rsidRDefault="00E73D6C">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4DC50FDD" w14:textId="5655B705" w:rsidR="00E73D6C" w:rsidRDefault="00E73D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B38060" w14:textId="77777777" w:rsidR="00943F0A" w:rsidRDefault="00943F0A" w:rsidP="00E34D1F">
      <w:pPr>
        <w:spacing w:after="0" w:line="240" w:lineRule="auto"/>
      </w:pPr>
      <w:r>
        <w:separator/>
      </w:r>
    </w:p>
  </w:footnote>
  <w:footnote w:type="continuationSeparator" w:id="0">
    <w:p w14:paraId="51B30036" w14:textId="77777777" w:rsidR="00943F0A" w:rsidRDefault="00943F0A" w:rsidP="00E34D1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DD925" w14:textId="77777777" w:rsidR="00A45948" w:rsidRDefault="00271EBD">
    <w:pPr>
      <w:pStyle w:val="Header"/>
      <w:rPr>
        <w:sz w:val="28"/>
        <w:szCs w:val="28"/>
      </w:rPr>
    </w:pPr>
    <w:r>
      <w:rPr>
        <w:noProof/>
        <w:sz w:val="28"/>
        <w:szCs w:val="28"/>
      </w:rPr>
      <w:drawing>
        <wp:anchor distT="0" distB="0" distL="114300" distR="114300" simplePos="0" relativeHeight="251658240" behindDoc="1" locked="0" layoutInCell="1" allowOverlap="1" wp14:anchorId="28218CB3" wp14:editId="3038AFB9">
          <wp:simplePos x="0" y="0"/>
          <wp:positionH relativeFrom="column">
            <wp:posOffset>4163695</wp:posOffset>
          </wp:positionH>
          <wp:positionV relativeFrom="paragraph">
            <wp:posOffset>-198437</wp:posOffset>
          </wp:positionV>
          <wp:extent cx="2379588" cy="1338263"/>
          <wp:effectExtent l="0" t="0" r="1905" b="0"/>
          <wp:wrapNone/>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379588" cy="1338263"/>
                  </a:xfrm>
                  <a:prstGeom prst="rect">
                    <a:avLst/>
                  </a:prstGeom>
                </pic:spPr>
              </pic:pic>
            </a:graphicData>
          </a:graphic>
          <wp14:sizeRelH relativeFrom="page">
            <wp14:pctWidth>0</wp14:pctWidth>
          </wp14:sizeRelH>
          <wp14:sizeRelV relativeFrom="page">
            <wp14:pctHeight>0</wp14:pctHeight>
          </wp14:sizeRelV>
        </wp:anchor>
      </w:drawing>
    </w:r>
    <w:r w:rsidR="00E34D1F" w:rsidRPr="00E34D1F">
      <w:rPr>
        <w:b/>
        <w:bCs/>
        <w:sz w:val="32"/>
        <w:szCs w:val="32"/>
      </w:rPr>
      <w:t>Ventura High School</w:t>
    </w:r>
    <w:r w:rsidR="00E34D1F" w:rsidRPr="00E34D1F">
      <w:rPr>
        <w:sz w:val="32"/>
        <w:szCs w:val="32"/>
      </w:rPr>
      <w:br/>
    </w:r>
    <w:r w:rsidR="00E34D1F" w:rsidRPr="00E34D1F">
      <w:rPr>
        <w:sz w:val="28"/>
        <w:szCs w:val="28"/>
      </w:rPr>
      <w:t>On-Campus Beach Court Need</w:t>
    </w:r>
    <w:r w:rsidR="00E34D1F">
      <w:rPr>
        <w:sz w:val="28"/>
        <w:szCs w:val="28"/>
      </w:rPr>
      <w:br/>
      <w:t>Information &amp; White Paper</w:t>
    </w:r>
    <w:r w:rsidR="00E73D6C">
      <w:rPr>
        <w:sz w:val="28"/>
        <w:szCs w:val="28"/>
      </w:rPr>
      <w:t xml:space="preserve"> </w:t>
    </w:r>
  </w:p>
  <w:p w14:paraId="2588982D" w14:textId="5DF06928" w:rsidR="00E34D1F" w:rsidRPr="00E34D1F" w:rsidRDefault="00954AE0">
    <w:pPr>
      <w:pStyle w:val="Header"/>
      <w:rPr>
        <w:sz w:val="28"/>
        <w:szCs w:val="28"/>
      </w:rPr>
    </w:pPr>
    <w:r>
      <w:rPr>
        <w:sz w:val="28"/>
        <w:szCs w:val="28"/>
      </w:rPr>
      <w:t>June</w:t>
    </w:r>
    <w:r w:rsidR="00A45948">
      <w:rPr>
        <w:sz w:val="28"/>
        <w:szCs w:val="28"/>
      </w:rPr>
      <w:t xml:space="preserve"> </w:t>
    </w:r>
    <w:r>
      <w:rPr>
        <w:sz w:val="28"/>
        <w:szCs w:val="28"/>
      </w:rPr>
      <w:t>10</w:t>
    </w:r>
    <w:r w:rsidR="00A45948">
      <w:rPr>
        <w:sz w:val="28"/>
        <w:szCs w:val="28"/>
      </w:rPr>
      <w:t>, 2022</w:t>
    </w:r>
    <w:r w:rsidR="00D01857">
      <w:rPr>
        <w:sz w:val="28"/>
        <w:szCs w:val="28"/>
      </w:rPr>
      <w:tab/>
    </w:r>
  </w:p>
  <w:p w14:paraId="530E9630" w14:textId="77777777" w:rsidR="00E34D1F" w:rsidRDefault="00E34D1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tLQwMjU0sDCzMAUSlko6SsGpxcWZ+XkgBaa1AB2MSvosAAAA"/>
  </w:docVars>
  <w:rsids>
    <w:rsidRoot w:val="00ED0B9D"/>
    <w:rsid w:val="000011AF"/>
    <w:rsid w:val="00004A57"/>
    <w:rsid w:val="0000751D"/>
    <w:rsid w:val="00010EFA"/>
    <w:rsid w:val="000159C0"/>
    <w:rsid w:val="00031506"/>
    <w:rsid w:val="00035726"/>
    <w:rsid w:val="00043680"/>
    <w:rsid w:val="00047849"/>
    <w:rsid w:val="00061CAB"/>
    <w:rsid w:val="000640CB"/>
    <w:rsid w:val="00081264"/>
    <w:rsid w:val="00086057"/>
    <w:rsid w:val="000B1104"/>
    <w:rsid w:val="000B32E4"/>
    <w:rsid w:val="000B7822"/>
    <w:rsid w:val="000C4E86"/>
    <w:rsid w:val="000F22C1"/>
    <w:rsid w:val="000F4507"/>
    <w:rsid w:val="000F7795"/>
    <w:rsid w:val="00103E19"/>
    <w:rsid w:val="0012542E"/>
    <w:rsid w:val="00126685"/>
    <w:rsid w:val="00140E54"/>
    <w:rsid w:val="00163A3A"/>
    <w:rsid w:val="00195E16"/>
    <w:rsid w:val="001B2210"/>
    <w:rsid w:val="001E2CE8"/>
    <w:rsid w:val="001F5B5D"/>
    <w:rsid w:val="00201FFC"/>
    <w:rsid w:val="00206F17"/>
    <w:rsid w:val="00211061"/>
    <w:rsid w:val="002178F3"/>
    <w:rsid w:val="00222DD2"/>
    <w:rsid w:val="00225A0A"/>
    <w:rsid w:val="00271EBD"/>
    <w:rsid w:val="00273534"/>
    <w:rsid w:val="00285B5F"/>
    <w:rsid w:val="002A4072"/>
    <w:rsid w:val="002C753B"/>
    <w:rsid w:val="002D7950"/>
    <w:rsid w:val="002E2DAE"/>
    <w:rsid w:val="0030250D"/>
    <w:rsid w:val="0032229B"/>
    <w:rsid w:val="00330D0A"/>
    <w:rsid w:val="00361534"/>
    <w:rsid w:val="00366212"/>
    <w:rsid w:val="003B35AF"/>
    <w:rsid w:val="003B4CC8"/>
    <w:rsid w:val="003C1EC1"/>
    <w:rsid w:val="003D31A9"/>
    <w:rsid w:val="003F0B22"/>
    <w:rsid w:val="003F42DF"/>
    <w:rsid w:val="00400192"/>
    <w:rsid w:val="00406B1B"/>
    <w:rsid w:val="00440896"/>
    <w:rsid w:val="00445E21"/>
    <w:rsid w:val="00471F3C"/>
    <w:rsid w:val="00485805"/>
    <w:rsid w:val="00486962"/>
    <w:rsid w:val="00494375"/>
    <w:rsid w:val="004A18D3"/>
    <w:rsid w:val="004A5351"/>
    <w:rsid w:val="004B32A6"/>
    <w:rsid w:val="004D41F4"/>
    <w:rsid w:val="004E3BE9"/>
    <w:rsid w:val="00503505"/>
    <w:rsid w:val="005276E1"/>
    <w:rsid w:val="0053552A"/>
    <w:rsid w:val="005776F7"/>
    <w:rsid w:val="005B31BA"/>
    <w:rsid w:val="005C1313"/>
    <w:rsid w:val="005C6356"/>
    <w:rsid w:val="005E0EA9"/>
    <w:rsid w:val="005E1A07"/>
    <w:rsid w:val="005E7945"/>
    <w:rsid w:val="005F2A88"/>
    <w:rsid w:val="00601D2D"/>
    <w:rsid w:val="0060318B"/>
    <w:rsid w:val="006153BA"/>
    <w:rsid w:val="00617BC8"/>
    <w:rsid w:val="00620688"/>
    <w:rsid w:val="0062129F"/>
    <w:rsid w:val="00621407"/>
    <w:rsid w:val="00625D6F"/>
    <w:rsid w:val="00641C46"/>
    <w:rsid w:val="00641E37"/>
    <w:rsid w:val="006606BB"/>
    <w:rsid w:val="00662688"/>
    <w:rsid w:val="006656DE"/>
    <w:rsid w:val="00670CB8"/>
    <w:rsid w:val="006D091D"/>
    <w:rsid w:val="006D190C"/>
    <w:rsid w:val="006D4858"/>
    <w:rsid w:val="006E11D6"/>
    <w:rsid w:val="006E61F1"/>
    <w:rsid w:val="006F0D28"/>
    <w:rsid w:val="006F4AD0"/>
    <w:rsid w:val="0070730D"/>
    <w:rsid w:val="007122E1"/>
    <w:rsid w:val="007152D1"/>
    <w:rsid w:val="00744BBE"/>
    <w:rsid w:val="00761B64"/>
    <w:rsid w:val="00785E65"/>
    <w:rsid w:val="00790A70"/>
    <w:rsid w:val="007B16FB"/>
    <w:rsid w:val="007B7424"/>
    <w:rsid w:val="00816BC5"/>
    <w:rsid w:val="00820E1F"/>
    <w:rsid w:val="0083328E"/>
    <w:rsid w:val="00843FEB"/>
    <w:rsid w:val="0086252F"/>
    <w:rsid w:val="008B309C"/>
    <w:rsid w:val="008C00AE"/>
    <w:rsid w:val="008D7A16"/>
    <w:rsid w:val="0091740F"/>
    <w:rsid w:val="00932F8E"/>
    <w:rsid w:val="00943F0A"/>
    <w:rsid w:val="00954AE0"/>
    <w:rsid w:val="0096187C"/>
    <w:rsid w:val="00963DDD"/>
    <w:rsid w:val="009652DF"/>
    <w:rsid w:val="00966675"/>
    <w:rsid w:val="009737CA"/>
    <w:rsid w:val="00973998"/>
    <w:rsid w:val="0098261E"/>
    <w:rsid w:val="00991C2F"/>
    <w:rsid w:val="009A2B5A"/>
    <w:rsid w:val="009A3817"/>
    <w:rsid w:val="009B0A32"/>
    <w:rsid w:val="009B3C66"/>
    <w:rsid w:val="009E2CFB"/>
    <w:rsid w:val="00A048F3"/>
    <w:rsid w:val="00A32E41"/>
    <w:rsid w:val="00A436E5"/>
    <w:rsid w:val="00A44138"/>
    <w:rsid w:val="00A45948"/>
    <w:rsid w:val="00A54BE9"/>
    <w:rsid w:val="00A71A4D"/>
    <w:rsid w:val="00A84DD3"/>
    <w:rsid w:val="00AA1EFE"/>
    <w:rsid w:val="00AD1D8C"/>
    <w:rsid w:val="00AE6AA6"/>
    <w:rsid w:val="00AF39FD"/>
    <w:rsid w:val="00AF4A2E"/>
    <w:rsid w:val="00B01AC0"/>
    <w:rsid w:val="00B13973"/>
    <w:rsid w:val="00B34728"/>
    <w:rsid w:val="00B5266D"/>
    <w:rsid w:val="00B71CFE"/>
    <w:rsid w:val="00B72074"/>
    <w:rsid w:val="00B91FBA"/>
    <w:rsid w:val="00BA5850"/>
    <w:rsid w:val="00BD7BCD"/>
    <w:rsid w:val="00BE1902"/>
    <w:rsid w:val="00BE2572"/>
    <w:rsid w:val="00BE2835"/>
    <w:rsid w:val="00BE561C"/>
    <w:rsid w:val="00C1275D"/>
    <w:rsid w:val="00C179A3"/>
    <w:rsid w:val="00C21703"/>
    <w:rsid w:val="00C30466"/>
    <w:rsid w:val="00C3700B"/>
    <w:rsid w:val="00C40A02"/>
    <w:rsid w:val="00C438E9"/>
    <w:rsid w:val="00C55F05"/>
    <w:rsid w:val="00C66382"/>
    <w:rsid w:val="00CA2EBB"/>
    <w:rsid w:val="00CB1758"/>
    <w:rsid w:val="00CC3BE2"/>
    <w:rsid w:val="00CE3ED6"/>
    <w:rsid w:val="00D01857"/>
    <w:rsid w:val="00D0471B"/>
    <w:rsid w:val="00D07CCB"/>
    <w:rsid w:val="00D17709"/>
    <w:rsid w:val="00D37E89"/>
    <w:rsid w:val="00D42D5B"/>
    <w:rsid w:val="00D4725A"/>
    <w:rsid w:val="00D47A2D"/>
    <w:rsid w:val="00D512C9"/>
    <w:rsid w:val="00D65A61"/>
    <w:rsid w:val="00D95429"/>
    <w:rsid w:val="00DA4705"/>
    <w:rsid w:val="00DB1FE5"/>
    <w:rsid w:val="00DB30CB"/>
    <w:rsid w:val="00DB3AFD"/>
    <w:rsid w:val="00DC2F0D"/>
    <w:rsid w:val="00DD06E9"/>
    <w:rsid w:val="00DD5568"/>
    <w:rsid w:val="00DE4E55"/>
    <w:rsid w:val="00DF24FA"/>
    <w:rsid w:val="00DF6C51"/>
    <w:rsid w:val="00E10601"/>
    <w:rsid w:val="00E11A53"/>
    <w:rsid w:val="00E2718A"/>
    <w:rsid w:val="00E34D1F"/>
    <w:rsid w:val="00E40943"/>
    <w:rsid w:val="00E4341C"/>
    <w:rsid w:val="00E66885"/>
    <w:rsid w:val="00E71958"/>
    <w:rsid w:val="00E73D6C"/>
    <w:rsid w:val="00E77998"/>
    <w:rsid w:val="00E84CCE"/>
    <w:rsid w:val="00E923D9"/>
    <w:rsid w:val="00E93705"/>
    <w:rsid w:val="00EB4733"/>
    <w:rsid w:val="00EC4A87"/>
    <w:rsid w:val="00ED0B9D"/>
    <w:rsid w:val="00ED35D1"/>
    <w:rsid w:val="00EE7D9F"/>
    <w:rsid w:val="00EF11F3"/>
    <w:rsid w:val="00EF5E36"/>
    <w:rsid w:val="00F2122C"/>
    <w:rsid w:val="00F277DC"/>
    <w:rsid w:val="00F61471"/>
    <w:rsid w:val="00F71409"/>
    <w:rsid w:val="00F73B52"/>
    <w:rsid w:val="00F84DB4"/>
    <w:rsid w:val="00F96D09"/>
    <w:rsid w:val="00FA2323"/>
    <w:rsid w:val="00FE7143"/>
    <w:rsid w:val="00FF076E"/>
    <w:rsid w:val="00FF40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C0F169"/>
  <w15:docId w15:val="{902834B9-5724-4210-AD24-8A1606F68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0B9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34D1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34D1F"/>
  </w:style>
  <w:style w:type="paragraph" w:styleId="Footer">
    <w:name w:val="footer"/>
    <w:basedOn w:val="Normal"/>
    <w:link w:val="FooterChar"/>
    <w:uiPriority w:val="99"/>
    <w:unhideWhenUsed/>
    <w:rsid w:val="00E34D1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34D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22518</TotalTime>
  <Pages>4</Pages>
  <Words>1503</Words>
  <Characters>8569</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Artie Maidman</dc:creator>
  <cp:keywords/>
  <dc:description/>
  <cp:lastModifiedBy>Artie Maidman</cp:lastModifiedBy>
  <cp:revision>72</cp:revision>
  <cp:lastPrinted>2022-07-01T22:06:00Z</cp:lastPrinted>
  <dcterms:created xsi:type="dcterms:W3CDTF">2022-05-26T20:07:00Z</dcterms:created>
  <dcterms:modified xsi:type="dcterms:W3CDTF">2022-07-01T22:08:00Z</dcterms:modified>
</cp:coreProperties>
</file>